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5859" w:rsidRDefault="00070184" w:rsidP="007B585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на выполнение работ по ремонту резервуара вертикального стального № 1 V=1000 м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3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хранения мазута (замена днища) на котельной г. </w:t>
      </w:r>
      <w:proofErr w:type="spellStart"/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Снежногорск</w:t>
      </w:r>
      <w:proofErr w:type="spellEnd"/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B3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85B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F4BBB" w:rsidRPr="003A63BB" w:rsidRDefault="008F4BBB" w:rsidP="00785B3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DE0D7D">
        <w:rPr>
          <w:rFonts w:ascii="Times New Roman" w:hAnsi="Times New Roman"/>
          <w:b/>
          <w:sz w:val="24"/>
          <w:szCs w:val="24"/>
        </w:rPr>
        <w:t xml:space="preserve">.1. </w:t>
      </w: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по ремонту резервуара вертикального стального № 1 V=1000 м</w:t>
      </w:r>
      <w:r w:rsidRPr="003A63BB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3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хранения мазута (замена днища) на котельной г. </w:t>
      </w:r>
      <w:proofErr w:type="spellStart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работы).</w:t>
      </w:r>
    </w:p>
    <w:p w:rsidR="008F4BBB" w:rsidRPr="003A63BB" w:rsidRDefault="008F4BBB" w:rsidP="00785B38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</w:t>
      </w:r>
      <w:proofErr w:type="spellStart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усл</w:t>
      </w:r>
      <w:proofErr w:type="spellEnd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. ед.</w:t>
      </w:r>
    </w:p>
    <w:p w:rsidR="008F4BBB" w:rsidRPr="003A63BB" w:rsidRDefault="008F4BBB" w:rsidP="00785B38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4 702 447 (Четыре миллиона семьсот две тысячи четыреста сорок семь) рублей 21 копейка, в 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том числе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НДС.</w:t>
      </w:r>
    </w:p>
    <w:p w:rsidR="008F4BBB" w:rsidRPr="003A63BB" w:rsidRDefault="008F4BBB" w:rsidP="00785B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F4BBB" w:rsidRPr="003A63BB" w:rsidRDefault="008F4BBB" w:rsidP="00785B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Договору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может быть изменена при изменении объемов работ в соответствии с п.3.3. проекта Договора.</w:t>
      </w:r>
    </w:p>
    <w:p w:rsidR="008F4BBB" w:rsidRPr="003A63BB" w:rsidRDefault="008F4BBB" w:rsidP="00785B38">
      <w:pPr>
        <w:numPr>
          <w:ilvl w:val="1"/>
          <w:numId w:val="4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</w:t>
      </w: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50 (Пятидесяти) календарных дней с момента подписания Договора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4BBB" w:rsidRPr="003A63BB" w:rsidRDefault="008F4BBB" w:rsidP="00785B38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ЗАТО Александровск г. </w:t>
      </w:r>
      <w:proofErr w:type="spellStart"/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Снежногорск</w:t>
      </w:r>
      <w:proofErr w:type="spellEnd"/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,  котельная №2.</w:t>
      </w:r>
    </w:p>
    <w:p w:rsidR="008F4BBB" w:rsidRPr="003A63BB" w:rsidRDefault="008F4BBB" w:rsidP="00785B38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8F4BBB" w:rsidRPr="003A63BB" w:rsidRDefault="008F4BBB" w:rsidP="00785B3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платеж.</w:t>
      </w:r>
    </w:p>
    <w:p w:rsidR="008F4BBB" w:rsidRPr="003A63BB" w:rsidRDefault="008F4BBB" w:rsidP="00785B3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F4BBB" w:rsidRPr="003A63BB" w:rsidRDefault="008F4BBB" w:rsidP="00785B3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F4BBB" w:rsidRPr="003A63BB" w:rsidRDefault="008F4BBB" w:rsidP="00785B38">
      <w:pPr>
        <w:tabs>
          <w:tab w:val="left" w:pos="72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8F4BBB" w:rsidRPr="003A63BB" w:rsidRDefault="008F4BBB" w:rsidP="00785B3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F4BBB" w:rsidRPr="00316F9C" w:rsidRDefault="008F4BBB" w:rsidP="00785B38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</w:t>
      </w:r>
      <w:r w:rsidRPr="00316F9C">
        <w:rPr>
          <w:rFonts w:ascii="Times New Roman" w:eastAsia="Times New Roman" w:hAnsi="Times New Roman"/>
          <w:sz w:val="24"/>
          <w:szCs w:val="24"/>
          <w:lang w:eastAsia="ru-RU"/>
        </w:rPr>
        <w:t>применяемых материалов - не менее срока, установленного производителем.</w:t>
      </w:r>
      <w:r w:rsidRPr="00316F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5192D" w:rsidRPr="00316F9C" w:rsidRDefault="00D5192D" w:rsidP="00785B38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6F9C">
        <w:rPr>
          <w:rFonts w:ascii="Times New Roman" w:eastAsia="Times New Roman" w:hAnsi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157DC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157DC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7B5859" w:rsidRPr="007B5859" w:rsidRDefault="00CE7113" w:rsidP="007B585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  <w:bookmarkStart w:id="0" w:name="_Hlk511819643"/>
      <w:bookmarkStart w:id="1" w:name="_Hlk534788330"/>
    </w:p>
    <w:p w:rsidR="007B5859" w:rsidRPr="00785B38" w:rsidRDefault="007B5859" w:rsidP="007B58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5B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B5859" w:rsidRPr="007B5859" w:rsidRDefault="007B5859" w:rsidP="007B58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7B5859" w:rsidRPr="00785B38" w:rsidRDefault="007B5859" w:rsidP="007B5859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5B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F4BBB" w:rsidRPr="008F4BBB" w:rsidRDefault="008F4BBB" w:rsidP="008F4B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525887360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2"/>
    <w:p w:rsidR="008F4BBB" w:rsidRPr="008F4BBB" w:rsidRDefault="008F4BBB" w:rsidP="008F4BB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С.М.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Тертышный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–  начальник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Снежногорского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</w:t>
      </w:r>
      <w:r w:rsidRPr="008F4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филиала АО «МЭС» «Александровская теплосеть»;</w:t>
      </w:r>
    </w:p>
    <w:p w:rsidR="008F4BBB" w:rsidRPr="00C13394" w:rsidRDefault="00785B38" w:rsidP="00C1339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B38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 – инженер по проектно-сметной работе отдела сметного ценообразования</w:t>
      </w:r>
      <w:r w:rsidR="005C72A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773F2" w:rsidRPr="00D21A19" w:rsidRDefault="004773F2" w:rsidP="004773F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5"/>
          <w:lang w:eastAsia="ru-RU"/>
        </w:rPr>
      </w:pPr>
      <w:r w:rsidRPr="00D21A19">
        <w:rPr>
          <w:rFonts w:ascii="Times New Roman" w:eastAsia="Times New Roman" w:hAnsi="Times New Roman" w:cs="Times New Roman"/>
          <w:b/>
          <w:bCs/>
          <w:color w:val="000000"/>
          <w:sz w:val="24"/>
          <w:szCs w:val="25"/>
          <w:lang w:eastAsia="ru-RU"/>
        </w:rPr>
        <w:t>Отсутствовал член Комиссии по закупке:</w:t>
      </w:r>
    </w:p>
    <w:p w:rsidR="004773F2" w:rsidRPr="00D21A19" w:rsidRDefault="004773F2" w:rsidP="004773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</w:pP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</w:t>
      </w:r>
      <w:r w:rsidRPr="00D21A19">
        <w:rPr>
          <w:rFonts w:ascii="Times New Roman" w:eastAsia="Times New Roman" w:hAnsi="Times New Roman" w:cs="Times New Roman"/>
          <w:sz w:val="24"/>
          <w:szCs w:val="25"/>
          <w:lang w:eastAsia="ar-SA"/>
        </w:rPr>
        <w:t xml:space="preserve"> – </w:t>
      </w:r>
      <w:r w:rsidRPr="00FB064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производственно-технического отдела филиала АО «МЭС» «Александровская теплосеть»</w:t>
      </w:r>
      <w:r w:rsidRPr="00D21A19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 xml:space="preserve"> в связи с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>временной нетрудоспособностью</w:t>
      </w:r>
      <w:r w:rsidRPr="00D21A19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 xml:space="preserve">. </w:t>
      </w:r>
      <w:r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 xml:space="preserve">Необходимый кворум набран. В </w:t>
      </w:r>
      <w:proofErr w:type="gramStart"/>
      <w:r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>соответствии</w:t>
      </w:r>
      <w:proofErr w:type="gramEnd"/>
      <w:r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0"/>
    <w:p w:rsidR="00E1506B" w:rsidRPr="00064E43" w:rsidRDefault="00785B3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C13394" w:rsidRDefault="00C13394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F4BBB" w:rsidRP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 Домостроительная, д. 2, </w:t>
      </w:r>
      <w:proofErr w:type="spellStart"/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983D2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предложений </w:t>
      </w: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не подана ни одна заявка на участие.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983D25" w:rsidRDefault="007452C7" w:rsidP="007B5859">
      <w:pPr>
        <w:keepNext/>
        <w:keepLines/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064E43" w:rsidRDefault="00D127A0" w:rsidP="00983D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несостоявшимся</w:t>
      </w:r>
      <w:r w:rsidR="008E66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 основании </w:t>
      </w:r>
      <w:r w:rsidR="00D276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п. 7.5.3.10 Положения о закупке товаров, работ, услуг АО «МЭС» (ИНН 5190907139, ОГРН 1095190009111), п. 4.12.4. Документации</w:t>
      </w:r>
      <w:r w:rsidR="00316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16F9C" w:rsidRPr="00316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 по ремонту резервуара вертикального стального № 1 V=1000 м3 для хранения мазута (замена днища) на котельной г. Снежногорск</w:t>
      </w:r>
      <w:r w:rsidR="008E66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721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127A0" w:rsidRPr="00064E4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064E4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064E4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43998" w:rsidRPr="00064E4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064E43" w:rsidTr="008E66CB">
        <w:trPr>
          <w:trHeight w:val="568"/>
        </w:trPr>
        <w:tc>
          <w:tcPr>
            <w:tcW w:w="6487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064E43" w:rsidRDefault="007B5859" w:rsidP="007B5859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8E66CB">
        <w:trPr>
          <w:trHeight w:val="318"/>
        </w:trPr>
        <w:tc>
          <w:tcPr>
            <w:tcW w:w="6487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8E66CB">
        <w:trPr>
          <w:trHeight w:val="403"/>
        </w:trPr>
        <w:tc>
          <w:tcPr>
            <w:tcW w:w="6487" w:type="dxa"/>
          </w:tcPr>
          <w:p w:rsidR="00944FB3" w:rsidRPr="00064E43" w:rsidRDefault="008F4BBB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944FB3" w:rsidRPr="00064E43" w:rsidRDefault="0078296E" w:rsidP="004D60BD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E66CB" w:rsidRPr="00064E43" w:rsidTr="008E66CB">
        <w:trPr>
          <w:trHeight w:val="403"/>
        </w:trPr>
        <w:tc>
          <w:tcPr>
            <w:tcW w:w="6487" w:type="dxa"/>
          </w:tcPr>
          <w:p w:rsidR="008E66CB" w:rsidRPr="008E66CB" w:rsidRDefault="008E66CB" w:rsidP="008E66CB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Тертышный</w:t>
            </w:r>
            <w:proofErr w:type="spellEnd"/>
          </w:p>
        </w:tc>
        <w:tc>
          <w:tcPr>
            <w:tcW w:w="3828" w:type="dxa"/>
          </w:tcPr>
          <w:p w:rsidR="008E66CB" w:rsidRPr="00064E43" w:rsidRDefault="008E66CB" w:rsidP="008E66CB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8E66CB">
        <w:trPr>
          <w:trHeight w:val="512"/>
        </w:trPr>
        <w:tc>
          <w:tcPr>
            <w:tcW w:w="6487" w:type="dxa"/>
          </w:tcPr>
          <w:p w:rsidR="008F4BBB" w:rsidRPr="00064E43" w:rsidRDefault="008E66CB" w:rsidP="008E66CB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И.Г. Прибыток</w:t>
            </w:r>
          </w:p>
        </w:tc>
        <w:tc>
          <w:tcPr>
            <w:tcW w:w="3828" w:type="dxa"/>
          </w:tcPr>
          <w:p w:rsidR="008F4BBB" w:rsidRPr="008E66CB" w:rsidRDefault="008F4BBB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8E66CB">
        <w:trPr>
          <w:trHeight w:val="641"/>
        </w:trPr>
        <w:tc>
          <w:tcPr>
            <w:tcW w:w="6487" w:type="dxa"/>
          </w:tcPr>
          <w:p w:rsidR="003571DB" w:rsidRPr="00064E43" w:rsidRDefault="008F4BBB" w:rsidP="008F4BB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1504E0"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8E66CB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3828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3" w:name="_GoBack"/>
      <w:bookmarkEnd w:id="3"/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EA" w:rsidRDefault="009218EA" w:rsidP="00167DDE">
      <w:pPr>
        <w:spacing w:after="0" w:line="240" w:lineRule="auto"/>
      </w:pPr>
      <w:r>
        <w:separator/>
      </w:r>
    </w:p>
  </w:endnote>
  <w:endnote w:type="continuationSeparator" w:id="0">
    <w:p w:rsidR="009218EA" w:rsidRDefault="009218E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EA" w:rsidRDefault="009218EA" w:rsidP="00167DDE">
      <w:pPr>
        <w:spacing w:after="0" w:line="240" w:lineRule="auto"/>
      </w:pPr>
      <w:r>
        <w:separator/>
      </w:r>
    </w:p>
  </w:footnote>
  <w:footnote w:type="continuationSeparator" w:id="0">
    <w:p w:rsidR="009218EA" w:rsidRDefault="009218E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57DC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785B38" w:rsidRDefault="00F34289" w:rsidP="00785B38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B5859" w:rsidRPr="008F4BBB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8F4BBB" w:rsidRPr="008F4BBB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</w:t>
        </w:r>
        <w:r w:rsid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право заключения договора 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>на выполнение работ по ремонту резервуара вертикального стального № 1 V=1000 м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  <w:vertAlign w:val="superscript"/>
          </w:rPr>
          <w:t>3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для хранения мазута (замена днища) н</w:t>
        </w:r>
        <w:r w:rsidR="00785B38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а котельной г. </w:t>
        </w:r>
        <w:proofErr w:type="spellStart"/>
        <w:r w:rsidR="00785B38">
          <w:rPr>
            <w:rFonts w:ascii="Times New Roman" w:eastAsia="Calibri" w:hAnsi="Times New Roman" w:cs="Times New Roman"/>
            <w:bCs/>
            <w:sz w:val="16"/>
            <w:szCs w:val="16"/>
          </w:rPr>
          <w:t>Снежногорск</w:t>
        </w:r>
        <w:proofErr w:type="spellEnd"/>
        <w:r w:rsidR="00785B38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от 09.09</w:t>
        </w:r>
        <w:r w:rsidR="007B5859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178031F1"/>
    <w:multiLevelType w:val="multilevel"/>
    <w:tmpl w:val="4EA69C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69" w:hanging="36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29" w:hanging="72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789" w:hanging="1080"/>
      </w:pPr>
      <w:rPr>
        <w:rFonts w:hint="default"/>
        <w:b/>
        <w:sz w:val="24"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44EB2"/>
    <w:multiLevelType w:val="multilevel"/>
    <w:tmpl w:val="9B664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96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56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624" w:hanging="1080"/>
      </w:pPr>
      <w:rPr>
        <w:rFonts w:hint="default"/>
        <w:b/>
        <w:sz w:val="24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D68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E55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C1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854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8D8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6F9C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5C7D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3F2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0B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741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2A0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58C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29D4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5B38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59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6CB"/>
    <w:rsid w:val="008E78D0"/>
    <w:rsid w:val="008F1030"/>
    <w:rsid w:val="008F1671"/>
    <w:rsid w:val="008F31E7"/>
    <w:rsid w:val="008F4BBB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8EA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5B9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25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39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2AD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61B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92D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1BB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2F412-71D6-4E79-8B4F-B2D3E243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306</cp:revision>
  <cp:lastPrinted>2020-08-03T11:20:00Z</cp:lastPrinted>
  <dcterms:created xsi:type="dcterms:W3CDTF">2019-01-15T06:28:00Z</dcterms:created>
  <dcterms:modified xsi:type="dcterms:W3CDTF">2020-09-09T11:34:00Z</dcterms:modified>
</cp:coreProperties>
</file>