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317" w:rsidRPr="00D54C07" w:rsidRDefault="001C3317" w:rsidP="00B94306">
                            <w:pPr>
                              <w:tabs>
                                <w:tab w:val="left" w:pos="540"/>
                                <w:tab w:val="left" w:pos="900"/>
                                <w:tab w:val="left" w:pos="4140"/>
                              </w:tabs>
                              <w:spacing w:line="360" w:lineRule="auto"/>
                              <w:jc w:val="right"/>
                              <w:rPr>
                                <w:b/>
                              </w:rPr>
                            </w:pPr>
                            <w:r w:rsidRPr="00D54C07">
                              <w:rPr>
                                <w:b/>
                              </w:rPr>
                              <w:t>УТВЕРЖДЕНО</w:t>
                            </w:r>
                          </w:p>
                          <w:p w:rsidR="001C3317" w:rsidRPr="00D54C07" w:rsidRDefault="001C3317"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1C3317" w:rsidRPr="00D54C07" w:rsidRDefault="001C3317"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1C3317" w:rsidRPr="00D54C07" w:rsidRDefault="001C3317" w:rsidP="00B94306">
                            <w:pPr>
                              <w:spacing w:line="360" w:lineRule="auto"/>
                              <w:rPr>
                                <w:b/>
                              </w:rPr>
                            </w:pPr>
                          </w:p>
                          <w:p w:rsidR="001C3317" w:rsidRPr="00D7306F" w:rsidRDefault="00041231" w:rsidP="00B94306">
                            <w:pPr>
                              <w:spacing w:line="360" w:lineRule="auto"/>
                              <w:rPr>
                                <w:b/>
                              </w:rPr>
                            </w:pPr>
                            <w:r>
                              <w:rPr>
                                <w:b/>
                              </w:rPr>
                              <w:t xml:space="preserve">                  </w:t>
                            </w:r>
                            <w:r w:rsidR="001C3317">
                              <w:rPr>
                                <w:b/>
                              </w:rPr>
                              <w:t xml:space="preserve">Протокол от </w:t>
                            </w:r>
                            <w:r>
                              <w:rPr>
                                <w:b/>
                              </w:rPr>
                              <w:t>31</w:t>
                            </w:r>
                            <w:r w:rsidR="001C3317" w:rsidRPr="00D7306F">
                              <w:rPr>
                                <w:b/>
                              </w:rPr>
                              <w:t>.</w:t>
                            </w:r>
                            <w:r>
                              <w:rPr>
                                <w:b/>
                              </w:rPr>
                              <w:t>07</w:t>
                            </w:r>
                            <w:r w:rsidR="001C3317" w:rsidRPr="00D7306F">
                              <w:rPr>
                                <w:b/>
                              </w:rPr>
                              <w:t>.201</w:t>
                            </w:r>
                            <w:r w:rsidR="001C3317">
                              <w:rPr>
                                <w:b/>
                              </w:rPr>
                              <w:t>7</w:t>
                            </w:r>
                            <w:r w:rsidR="001C3317" w:rsidRPr="00D7306F">
                              <w:rPr>
                                <w:b/>
                              </w:rPr>
                              <w:t xml:space="preserve"> г. № </w:t>
                            </w:r>
                            <w:r>
                              <w:rPr>
                                <w:b/>
                              </w:rPr>
                              <w:t>8</w:t>
                            </w:r>
                            <w:bookmarkStart w:id="0" w:name="_GoBack"/>
                            <w:bookmarkEnd w:id="0"/>
                            <w:r w:rsidR="001C3317">
                              <w:rPr>
                                <w:b/>
                              </w:rPr>
                              <w:t>/2017</w:t>
                            </w:r>
                            <w:r w:rsidR="001C3317" w:rsidRPr="00D7306F">
                              <w:rPr>
                                <w:b/>
                              </w:rPr>
                              <w:t xml:space="preserve"> </w:t>
                            </w:r>
                          </w:p>
                          <w:p w:rsidR="001C3317" w:rsidRPr="00D54C07" w:rsidRDefault="001C3317" w:rsidP="00416765">
                            <w:pPr>
                              <w:jc w:val="righ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rsidR="001C3317" w:rsidRPr="00D54C07" w:rsidRDefault="001C3317" w:rsidP="00B94306">
                      <w:pPr>
                        <w:tabs>
                          <w:tab w:val="left" w:pos="540"/>
                          <w:tab w:val="left" w:pos="900"/>
                          <w:tab w:val="left" w:pos="4140"/>
                        </w:tabs>
                        <w:spacing w:line="360" w:lineRule="auto"/>
                        <w:jc w:val="right"/>
                        <w:rPr>
                          <w:b/>
                        </w:rPr>
                      </w:pPr>
                      <w:r w:rsidRPr="00D54C07">
                        <w:rPr>
                          <w:b/>
                        </w:rPr>
                        <w:t>УТВЕРЖДЕНО</w:t>
                      </w:r>
                    </w:p>
                    <w:p w:rsidR="001C3317" w:rsidRPr="00D54C07" w:rsidRDefault="001C3317"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1C3317" w:rsidRPr="00D54C07" w:rsidRDefault="001C3317"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1C3317" w:rsidRPr="00D54C07" w:rsidRDefault="001C3317" w:rsidP="00B94306">
                      <w:pPr>
                        <w:spacing w:line="360" w:lineRule="auto"/>
                        <w:rPr>
                          <w:b/>
                        </w:rPr>
                      </w:pPr>
                    </w:p>
                    <w:p w:rsidR="001C3317" w:rsidRPr="00D7306F" w:rsidRDefault="00041231" w:rsidP="00B94306">
                      <w:pPr>
                        <w:spacing w:line="360" w:lineRule="auto"/>
                        <w:rPr>
                          <w:b/>
                        </w:rPr>
                      </w:pPr>
                      <w:r>
                        <w:rPr>
                          <w:b/>
                        </w:rPr>
                        <w:t xml:space="preserve">                  </w:t>
                      </w:r>
                      <w:r w:rsidR="001C3317">
                        <w:rPr>
                          <w:b/>
                        </w:rPr>
                        <w:t xml:space="preserve">Протокол от </w:t>
                      </w:r>
                      <w:r>
                        <w:rPr>
                          <w:b/>
                        </w:rPr>
                        <w:t>31</w:t>
                      </w:r>
                      <w:r w:rsidR="001C3317" w:rsidRPr="00D7306F">
                        <w:rPr>
                          <w:b/>
                        </w:rPr>
                        <w:t>.</w:t>
                      </w:r>
                      <w:r>
                        <w:rPr>
                          <w:b/>
                        </w:rPr>
                        <w:t>07</w:t>
                      </w:r>
                      <w:r w:rsidR="001C3317" w:rsidRPr="00D7306F">
                        <w:rPr>
                          <w:b/>
                        </w:rPr>
                        <w:t>.201</w:t>
                      </w:r>
                      <w:r w:rsidR="001C3317">
                        <w:rPr>
                          <w:b/>
                        </w:rPr>
                        <w:t>7</w:t>
                      </w:r>
                      <w:r w:rsidR="001C3317" w:rsidRPr="00D7306F">
                        <w:rPr>
                          <w:b/>
                        </w:rPr>
                        <w:t xml:space="preserve"> г. № </w:t>
                      </w:r>
                      <w:r>
                        <w:rPr>
                          <w:b/>
                        </w:rPr>
                        <w:t>8</w:t>
                      </w:r>
                      <w:bookmarkStart w:id="1" w:name="_GoBack"/>
                      <w:bookmarkEnd w:id="1"/>
                      <w:r w:rsidR="001C3317">
                        <w:rPr>
                          <w:b/>
                        </w:rPr>
                        <w:t>/2017</w:t>
                      </w:r>
                      <w:r w:rsidR="001C3317" w:rsidRPr="00D7306F">
                        <w:rPr>
                          <w:b/>
                        </w:rPr>
                        <w:t xml:space="preserve"> </w:t>
                      </w:r>
                    </w:p>
                    <w:p w:rsidR="001C3317" w:rsidRPr="00D54C07" w:rsidRDefault="001C3317" w:rsidP="00416765">
                      <w:pPr>
                        <w:jc w:val="right"/>
                        <w:rPr>
                          <w:b/>
                        </w:rPr>
                      </w:pPr>
                    </w:p>
                  </w:txbxContent>
                </v:textbox>
              </v:rect>
            </w:pict>
          </mc:Fallback>
        </mc:AlternateContent>
      </w:r>
    </w:p>
    <w:p w:rsidR="00416765" w:rsidRPr="00F5751A" w:rsidRDefault="00416765" w:rsidP="009A22B4">
      <w:pPr>
        <w:pStyle w:val="a3"/>
        <w:tabs>
          <w:tab w:val="left" w:pos="540"/>
          <w:tab w:val="left" w:pos="900"/>
        </w:tabs>
        <w:spacing w:after="0" w:line="240" w:lineRule="auto"/>
        <w:ind w:firstLine="0"/>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3E7368">
      <w:pPr>
        <w:pStyle w:val="a3"/>
        <w:tabs>
          <w:tab w:val="left" w:pos="540"/>
          <w:tab w:val="left" w:pos="900"/>
        </w:tabs>
        <w:spacing w:after="0" w:line="240" w:lineRule="auto"/>
        <w:ind w:firstLine="0"/>
        <w:jc w:val="center"/>
        <w:rPr>
          <w:sz w:val="24"/>
          <w:szCs w:val="24"/>
        </w:rPr>
      </w:pPr>
    </w:p>
    <w:p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201</w:t>
      </w:r>
      <w:r w:rsidR="004105AF">
        <w:rPr>
          <w:sz w:val="24"/>
          <w:szCs w:val="24"/>
        </w:rPr>
        <w:t>7</w:t>
      </w:r>
    </w:p>
    <w:p w:rsidR="00416765" w:rsidRPr="00C61AEE" w:rsidRDefault="00416765" w:rsidP="001F74C9">
      <w:pPr>
        <w:pStyle w:val="1"/>
        <w:ind w:left="720"/>
        <w:jc w:val="center"/>
        <w:rPr>
          <w:rFonts w:cs="Times New Roman"/>
          <w:sz w:val="24"/>
          <w:szCs w:val="24"/>
        </w:rPr>
      </w:pPr>
      <w:r w:rsidRPr="00F5751A">
        <w:rPr>
          <w:sz w:val="24"/>
          <w:szCs w:val="24"/>
        </w:rPr>
        <w:br w:type="page"/>
      </w:r>
      <w:bookmarkStart w:id="2" w:name="_Toc456358119"/>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2"/>
    </w:p>
    <w:p w:rsidR="00C61AEE" w:rsidRDefault="005056CD">
      <w:pPr>
        <w:pStyle w:val="11"/>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456358119" w:history="1">
        <w:r w:rsidR="00C61AEE" w:rsidRPr="00CA7F48">
          <w:rPr>
            <w:rStyle w:val="a6"/>
          </w:rPr>
          <w:t>Содержание:</w:t>
        </w:r>
        <w:r w:rsidR="00C61AEE">
          <w:rPr>
            <w:webHidden/>
          </w:rPr>
          <w:tab/>
        </w:r>
        <w:r w:rsidR="00C61AEE">
          <w:rPr>
            <w:webHidden/>
          </w:rPr>
          <w:fldChar w:fldCharType="begin"/>
        </w:r>
        <w:r w:rsidR="00C61AEE">
          <w:rPr>
            <w:webHidden/>
          </w:rPr>
          <w:instrText xml:space="preserve"> PAGEREF _Toc456358119 \h </w:instrText>
        </w:r>
        <w:r w:rsidR="00C61AEE">
          <w:rPr>
            <w:webHidden/>
          </w:rPr>
        </w:r>
        <w:r w:rsidR="00C61AEE">
          <w:rPr>
            <w:webHidden/>
          </w:rPr>
          <w:fldChar w:fldCharType="separate"/>
        </w:r>
        <w:r w:rsidR="00810F17">
          <w:rPr>
            <w:webHidden/>
          </w:rPr>
          <w:t>2</w:t>
        </w:r>
        <w:r w:rsidR="00C61AEE">
          <w:rPr>
            <w:webHidden/>
          </w:rPr>
          <w:fldChar w:fldCharType="end"/>
        </w:r>
      </w:hyperlink>
    </w:p>
    <w:p w:rsidR="00C61AEE" w:rsidRDefault="00041231">
      <w:pPr>
        <w:pStyle w:val="11"/>
        <w:rPr>
          <w:rFonts w:asciiTheme="minorHAnsi" w:eastAsiaTheme="minorEastAsia" w:hAnsiTheme="minorHAnsi" w:cstheme="minorBidi"/>
          <w:b w:val="0"/>
          <w:bCs w:val="0"/>
          <w:i w:val="0"/>
          <w:iCs w:val="0"/>
          <w:color w:val="auto"/>
          <w:sz w:val="22"/>
          <w:szCs w:val="22"/>
        </w:rPr>
      </w:pPr>
      <w:hyperlink w:anchor="_Toc456358120" w:history="1">
        <w:r w:rsidR="00C61AEE" w:rsidRPr="00CA7F48">
          <w:rPr>
            <w:rStyle w:val="a6"/>
          </w:rPr>
          <w:t>1.</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Общие положения, термины и определения, предмет, цели и принципы регулирования</w:t>
        </w:r>
        <w:r w:rsidR="00C61AEE">
          <w:rPr>
            <w:webHidden/>
          </w:rPr>
          <w:tab/>
        </w:r>
        <w:r w:rsidR="00C61AEE">
          <w:rPr>
            <w:webHidden/>
          </w:rPr>
          <w:fldChar w:fldCharType="begin"/>
        </w:r>
        <w:r w:rsidR="00C61AEE">
          <w:rPr>
            <w:webHidden/>
          </w:rPr>
          <w:instrText xml:space="preserve"> PAGEREF _Toc456358120 \h </w:instrText>
        </w:r>
        <w:r w:rsidR="00C61AEE">
          <w:rPr>
            <w:webHidden/>
          </w:rPr>
        </w:r>
        <w:r w:rsidR="00C61AEE">
          <w:rPr>
            <w:webHidden/>
          </w:rPr>
          <w:fldChar w:fldCharType="separate"/>
        </w:r>
        <w:r w:rsidR="00810F17">
          <w:rPr>
            <w:webHidden/>
          </w:rPr>
          <w:t>3</w:t>
        </w:r>
        <w:r w:rsidR="00C61AEE">
          <w:rPr>
            <w:webHidden/>
          </w:rPr>
          <w:fldChar w:fldCharType="end"/>
        </w:r>
      </w:hyperlink>
    </w:p>
    <w:p w:rsidR="00C61AEE" w:rsidRDefault="00041231">
      <w:pPr>
        <w:pStyle w:val="11"/>
        <w:rPr>
          <w:rFonts w:asciiTheme="minorHAnsi" w:eastAsiaTheme="minorEastAsia" w:hAnsiTheme="minorHAnsi" w:cstheme="minorBidi"/>
          <w:b w:val="0"/>
          <w:bCs w:val="0"/>
          <w:i w:val="0"/>
          <w:iCs w:val="0"/>
          <w:color w:val="auto"/>
          <w:sz w:val="22"/>
          <w:szCs w:val="22"/>
        </w:rPr>
      </w:pPr>
      <w:hyperlink w:anchor="_Toc456358121" w:history="1">
        <w:r w:rsidR="00C61AEE" w:rsidRPr="00CA7F48">
          <w:rPr>
            <w:rStyle w:val="a6"/>
          </w:rPr>
          <w:t>2.</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Нормативное правовое регулирование, область применения Положения о закупке</w:t>
        </w:r>
        <w:r w:rsidR="00C61AEE">
          <w:rPr>
            <w:webHidden/>
          </w:rPr>
          <w:tab/>
        </w:r>
        <w:r w:rsidR="00C61AEE">
          <w:rPr>
            <w:webHidden/>
          </w:rPr>
          <w:fldChar w:fldCharType="begin"/>
        </w:r>
        <w:r w:rsidR="00C61AEE">
          <w:rPr>
            <w:webHidden/>
          </w:rPr>
          <w:instrText xml:space="preserve"> PAGEREF _Toc456358121 \h </w:instrText>
        </w:r>
        <w:r w:rsidR="00C61AEE">
          <w:rPr>
            <w:webHidden/>
          </w:rPr>
        </w:r>
        <w:r w:rsidR="00C61AEE">
          <w:rPr>
            <w:webHidden/>
          </w:rPr>
          <w:fldChar w:fldCharType="separate"/>
        </w:r>
        <w:r w:rsidR="00810F17">
          <w:rPr>
            <w:webHidden/>
          </w:rPr>
          <w:t>5</w:t>
        </w:r>
        <w:r w:rsidR="00C61AEE">
          <w:rPr>
            <w:webHidden/>
          </w:rPr>
          <w:fldChar w:fldCharType="end"/>
        </w:r>
      </w:hyperlink>
    </w:p>
    <w:p w:rsidR="00C61AEE" w:rsidRDefault="00041231">
      <w:pPr>
        <w:pStyle w:val="11"/>
        <w:rPr>
          <w:rFonts w:asciiTheme="minorHAnsi" w:eastAsiaTheme="minorEastAsia" w:hAnsiTheme="minorHAnsi" w:cstheme="minorBidi"/>
          <w:b w:val="0"/>
          <w:bCs w:val="0"/>
          <w:i w:val="0"/>
          <w:iCs w:val="0"/>
          <w:color w:val="auto"/>
          <w:sz w:val="22"/>
          <w:szCs w:val="22"/>
        </w:rPr>
      </w:pPr>
      <w:hyperlink w:anchor="_Toc456358122" w:history="1">
        <w:r w:rsidR="00C61AEE" w:rsidRPr="00CA7F48">
          <w:rPr>
            <w:rStyle w:val="a6"/>
          </w:rPr>
          <w:t>3.</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Информационное обеспечение закупок</w:t>
        </w:r>
        <w:r w:rsidR="00C61AEE">
          <w:rPr>
            <w:webHidden/>
          </w:rPr>
          <w:tab/>
        </w:r>
        <w:r w:rsidR="00C61AEE">
          <w:rPr>
            <w:webHidden/>
          </w:rPr>
          <w:fldChar w:fldCharType="begin"/>
        </w:r>
        <w:r w:rsidR="00C61AEE">
          <w:rPr>
            <w:webHidden/>
          </w:rPr>
          <w:instrText xml:space="preserve"> PAGEREF _Toc456358122 \h </w:instrText>
        </w:r>
        <w:r w:rsidR="00C61AEE">
          <w:rPr>
            <w:webHidden/>
          </w:rPr>
        </w:r>
        <w:r w:rsidR="00C61AEE">
          <w:rPr>
            <w:webHidden/>
          </w:rPr>
          <w:fldChar w:fldCharType="separate"/>
        </w:r>
        <w:r w:rsidR="00810F17">
          <w:rPr>
            <w:webHidden/>
          </w:rPr>
          <w:t>6</w:t>
        </w:r>
        <w:r w:rsidR="00C61AEE">
          <w:rPr>
            <w:webHidden/>
          </w:rPr>
          <w:fldChar w:fldCharType="end"/>
        </w:r>
      </w:hyperlink>
    </w:p>
    <w:p w:rsidR="00C61AEE" w:rsidRDefault="00041231">
      <w:pPr>
        <w:pStyle w:val="11"/>
        <w:rPr>
          <w:rFonts w:asciiTheme="minorHAnsi" w:eastAsiaTheme="minorEastAsia" w:hAnsiTheme="minorHAnsi" w:cstheme="minorBidi"/>
          <w:b w:val="0"/>
          <w:bCs w:val="0"/>
          <w:i w:val="0"/>
          <w:iCs w:val="0"/>
          <w:color w:val="auto"/>
          <w:sz w:val="22"/>
          <w:szCs w:val="22"/>
        </w:rPr>
      </w:pPr>
      <w:hyperlink w:anchor="_Toc456358123" w:history="1">
        <w:r w:rsidR="00C61AEE" w:rsidRPr="00CA7F48">
          <w:rPr>
            <w:rStyle w:val="a6"/>
          </w:rPr>
          <w:t>4.</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Планирование закупок</w:t>
        </w:r>
        <w:r w:rsidR="00C61AEE">
          <w:rPr>
            <w:webHidden/>
          </w:rPr>
          <w:tab/>
        </w:r>
        <w:r w:rsidR="00C61AEE">
          <w:rPr>
            <w:webHidden/>
          </w:rPr>
          <w:fldChar w:fldCharType="begin"/>
        </w:r>
        <w:r w:rsidR="00C61AEE">
          <w:rPr>
            <w:webHidden/>
          </w:rPr>
          <w:instrText xml:space="preserve"> PAGEREF _Toc456358123 \h </w:instrText>
        </w:r>
        <w:r w:rsidR="00C61AEE">
          <w:rPr>
            <w:webHidden/>
          </w:rPr>
        </w:r>
        <w:r w:rsidR="00C61AEE">
          <w:rPr>
            <w:webHidden/>
          </w:rPr>
          <w:fldChar w:fldCharType="separate"/>
        </w:r>
        <w:r w:rsidR="00810F17">
          <w:rPr>
            <w:webHidden/>
          </w:rPr>
          <w:t>9</w:t>
        </w:r>
        <w:r w:rsidR="00C61AEE">
          <w:rPr>
            <w:webHidden/>
          </w:rPr>
          <w:fldChar w:fldCharType="end"/>
        </w:r>
      </w:hyperlink>
    </w:p>
    <w:p w:rsidR="00C61AEE" w:rsidRDefault="00041231">
      <w:pPr>
        <w:pStyle w:val="11"/>
        <w:rPr>
          <w:rFonts w:asciiTheme="minorHAnsi" w:eastAsiaTheme="minorEastAsia" w:hAnsiTheme="minorHAnsi" w:cstheme="minorBidi"/>
          <w:b w:val="0"/>
          <w:bCs w:val="0"/>
          <w:i w:val="0"/>
          <w:iCs w:val="0"/>
          <w:color w:val="auto"/>
          <w:sz w:val="22"/>
          <w:szCs w:val="22"/>
        </w:rPr>
      </w:pPr>
      <w:hyperlink w:anchor="_Toc456358124" w:history="1">
        <w:r w:rsidR="00C61AEE" w:rsidRPr="00CA7F48">
          <w:rPr>
            <w:rStyle w:val="a6"/>
          </w:rPr>
          <w:t>5.</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Комиссия по закупке</w:t>
        </w:r>
        <w:r w:rsidR="00C61AEE">
          <w:rPr>
            <w:webHidden/>
          </w:rPr>
          <w:tab/>
        </w:r>
        <w:r w:rsidR="00C61AEE">
          <w:rPr>
            <w:webHidden/>
          </w:rPr>
          <w:fldChar w:fldCharType="begin"/>
        </w:r>
        <w:r w:rsidR="00C61AEE">
          <w:rPr>
            <w:webHidden/>
          </w:rPr>
          <w:instrText xml:space="preserve"> PAGEREF _Toc456358124 \h </w:instrText>
        </w:r>
        <w:r w:rsidR="00C61AEE">
          <w:rPr>
            <w:webHidden/>
          </w:rPr>
        </w:r>
        <w:r w:rsidR="00C61AEE">
          <w:rPr>
            <w:webHidden/>
          </w:rPr>
          <w:fldChar w:fldCharType="separate"/>
        </w:r>
        <w:r w:rsidR="00810F17">
          <w:rPr>
            <w:webHidden/>
          </w:rPr>
          <w:t>10</w:t>
        </w:r>
        <w:r w:rsidR="00C61AEE">
          <w:rPr>
            <w:webHidden/>
          </w:rPr>
          <w:fldChar w:fldCharType="end"/>
        </w:r>
      </w:hyperlink>
    </w:p>
    <w:p w:rsidR="00C61AEE" w:rsidRDefault="00041231">
      <w:pPr>
        <w:pStyle w:val="11"/>
        <w:rPr>
          <w:rFonts w:asciiTheme="minorHAnsi" w:eastAsiaTheme="minorEastAsia" w:hAnsiTheme="minorHAnsi" w:cstheme="minorBidi"/>
          <w:b w:val="0"/>
          <w:bCs w:val="0"/>
          <w:i w:val="0"/>
          <w:iCs w:val="0"/>
          <w:color w:val="auto"/>
          <w:sz w:val="22"/>
          <w:szCs w:val="22"/>
        </w:rPr>
      </w:pPr>
      <w:hyperlink w:anchor="_Toc456358125" w:history="1">
        <w:r w:rsidR="00C61AEE" w:rsidRPr="00CA7F48">
          <w:rPr>
            <w:rStyle w:val="a6"/>
          </w:rPr>
          <w:t>6.</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Порядок формирования начальной (максимальной) цены договора, предмета договора</w:t>
        </w:r>
        <w:r w:rsidR="00C61AEE">
          <w:rPr>
            <w:webHidden/>
          </w:rPr>
          <w:tab/>
        </w:r>
        <w:r w:rsidR="00C61AEE">
          <w:rPr>
            <w:webHidden/>
          </w:rPr>
          <w:fldChar w:fldCharType="begin"/>
        </w:r>
        <w:r w:rsidR="00C61AEE">
          <w:rPr>
            <w:webHidden/>
          </w:rPr>
          <w:instrText xml:space="preserve"> PAGEREF _Toc456358125 \h </w:instrText>
        </w:r>
        <w:r w:rsidR="00C61AEE">
          <w:rPr>
            <w:webHidden/>
          </w:rPr>
        </w:r>
        <w:r w:rsidR="00C61AEE">
          <w:rPr>
            <w:webHidden/>
          </w:rPr>
          <w:fldChar w:fldCharType="separate"/>
        </w:r>
        <w:r w:rsidR="00810F17">
          <w:rPr>
            <w:webHidden/>
          </w:rPr>
          <w:t>11</w:t>
        </w:r>
        <w:r w:rsidR="00C61AEE">
          <w:rPr>
            <w:webHidden/>
          </w:rPr>
          <w:fldChar w:fldCharType="end"/>
        </w:r>
      </w:hyperlink>
    </w:p>
    <w:p w:rsidR="00C61AEE" w:rsidRDefault="00041231">
      <w:pPr>
        <w:pStyle w:val="11"/>
        <w:rPr>
          <w:rFonts w:asciiTheme="minorHAnsi" w:eastAsiaTheme="minorEastAsia" w:hAnsiTheme="minorHAnsi" w:cstheme="minorBidi"/>
          <w:b w:val="0"/>
          <w:bCs w:val="0"/>
          <w:i w:val="0"/>
          <w:iCs w:val="0"/>
          <w:color w:val="auto"/>
          <w:sz w:val="22"/>
          <w:szCs w:val="22"/>
        </w:rPr>
      </w:pPr>
      <w:hyperlink w:anchor="_Toc456358126" w:history="1">
        <w:r w:rsidR="00C61AEE" w:rsidRPr="00CA7F48">
          <w:rPr>
            <w:rStyle w:val="a6"/>
          </w:rPr>
          <w:t>7. Способы закупок и условия их применения</w:t>
        </w:r>
        <w:r w:rsidR="00C61AEE">
          <w:rPr>
            <w:webHidden/>
          </w:rPr>
          <w:tab/>
        </w:r>
        <w:r w:rsidR="00C61AEE">
          <w:rPr>
            <w:webHidden/>
          </w:rPr>
          <w:fldChar w:fldCharType="begin"/>
        </w:r>
        <w:r w:rsidR="00C61AEE">
          <w:rPr>
            <w:webHidden/>
          </w:rPr>
          <w:instrText xml:space="preserve"> PAGEREF _Toc456358126 \h </w:instrText>
        </w:r>
        <w:r w:rsidR="00C61AEE">
          <w:rPr>
            <w:webHidden/>
          </w:rPr>
        </w:r>
        <w:r w:rsidR="00C61AEE">
          <w:rPr>
            <w:webHidden/>
          </w:rPr>
          <w:fldChar w:fldCharType="separate"/>
        </w:r>
        <w:r w:rsidR="00810F17">
          <w:rPr>
            <w:webHidden/>
          </w:rPr>
          <w:t>13</w:t>
        </w:r>
        <w:r w:rsidR="00C61AEE">
          <w:rPr>
            <w:webHidden/>
          </w:rPr>
          <w:fldChar w:fldCharType="end"/>
        </w:r>
      </w:hyperlink>
    </w:p>
    <w:p w:rsidR="00C61AEE" w:rsidRDefault="00041231">
      <w:pPr>
        <w:pStyle w:val="11"/>
        <w:rPr>
          <w:rFonts w:asciiTheme="minorHAnsi" w:eastAsiaTheme="minorEastAsia" w:hAnsiTheme="minorHAnsi" w:cstheme="minorBidi"/>
          <w:b w:val="0"/>
          <w:bCs w:val="0"/>
          <w:i w:val="0"/>
          <w:iCs w:val="0"/>
          <w:color w:val="auto"/>
          <w:sz w:val="22"/>
          <w:szCs w:val="22"/>
        </w:rPr>
      </w:pPr>
      <w:hyperlink w:anchor="_Toc456358139" w:history="1">
        <w:r w:rsidR="00C61AEE" w:rsidRPr="00CA7F48">
          <w:rPr>
            <w:rStyle w:val="a6"/>
          </w:rPr>
          <w:t>8.   Требования к Участникам закупки, условия допуска</w:t>
        </w:r>
        <w:r w:rsidR="00C61AEE">
          <w:rPr>
            <w:webHidden/>
          </w:rPr>
          <w:tab/>
        </w:r>
        <w:r w:rsidR="00C61AEE">
          <w:rPr>
            <w:webHidden/>
          </w:rPr>
          <w:fldChar w:fldCharType="begin"/>
        </w:r>
        <w:r w:rsidR="00C61AEE">
          <w:rPr>
            <w:webHidden/>
          </w:rPr>
          <w:instrText xml:space="preserve"> PAGEREF _Toc456358139 \h </w:instrText>
        </w:r>
        <w:r w:rsidR="00C61AEE">
          <w:rPr>
            <w:webHidden/>
          </w:rPr>
        </w:r>
        <w:r w:rsidR="00C61AEE">
          <w:rPr>
            <w:webHidden/>
          </w:rPr>
          <w:fldChar w:fldCharType="separate"/>
        </w:r>
        <w:r w:rsidR="00810F17">
          <w:rPr>
            <w:webHidden/>
          </w:rPr>
          <w:t>43</w:t>
        </w:r>
        <w:r w:rsidR="00C61AEE">
          <w:rPr>
            <w:webHidden/>
          </w:rPr>
          <w:fldChar w:fldCharType="end"/>
        </w:r>
      </w:hyperlink>
    </w:p>
    <w:p w:rsidR="00C61AEE" w:rsidRDefault="00041231">
      <w:pPr>
        <w:pStyle w:val="11"/>
        <w:rPr>
          <w:rFonts w:asciiTheme="minorHAnsi" w:eastAsiaTheme="minorEastAsia" w:hAnsiTheme="minorHAnsi" w:cstheme="minorBidi"/>
          <w:b w:val="0"/>
          <w:bCs w:val="0"/>
          <w:i w:val="0"/>
          <w:iCs w:val="0"/>
          <w:color w:val="auto"/>
          <w:sz w:val="22"/>
          <w:szCs w:val="22"/>
        </w:rPr>
      </w:pPr>
      <w:hyperlink w:anchor="_Toc456358140" w:history="1">
        <w:r w:rsidR="00C61AEE" w:rsidRPr="00CA7F48">
          <w:rPr>
            <w:rStyle w:val="a6"/>
          </w:rPr>
          <w:t>9.  П</w:t>
        </w:r>
        <w:r w:rsidR="00012647">
          <w:rPr>
            <w:rStyle w:val="a6"/>
          </w:rPr>
          <w:t>орядок подготовки и проведения закупок</w:t>
        </w:r>
        <w:r w:rsidR="00C61AEE">
          <w:rPr>
            <w:webHidden/>
          </w:rPr>
          <w:tab/>
        </w:r>
        <w:r w:rsidR="00C61AEE">
          <w:rPr>
            <w:webHidden/>
          </w:rPr>
          <w:fldChar w:fldCharType="begin"/>
        </w:r>
        <w:r w:rsidR="00C61AEE">
          <w:rPr>
            <w:webHidden/>
          </w:rPr>
          <w:instrText xml:space="preserve"> PAGEREF _Toc456358140 \h </w:instrText>
        </w:r>
        <w:r w:rsidR="00C61AEE">
          <w:rPr>
            <w:webHidden/>
          </w:rPr>
        </w:r>
        <w:r w:rsidR="00C61AEE">
          <w:rPr>
            <w:webHidden/>
          </w:rPr>
          <w:fldChar w:fldCharType="separate"/>
        </w:r>
        <w:r w:rsidR="00810F17">
          <w:rPr>
            <w:webHidden/>
          </w:rPr>
          <w:t>46</w:t>
        </w:r>
        <w:r w:rsidR="00C61AEE">
          <w:rPr>
            <w:webHidden/>
          </w:rPr>
          <w:fldChar w:fldCharType="end"/>
        </w:r>
      </w:hyperlink>
    </w:p>
    <w:p w:rsidR="00C61AEE" w:rsidRDefault="00041231">
      <w:pPr>
        <w:pStyle w:val="11"/>
        <w:rPr>
          <w:rFonts w:asciiTheme="minorHAnsi" w:eastAsiaTheme="minorEastAsia" w:hAnsiTheme="minorHAnsi" w:cstheme="minorBidi"/>
          <w:b w:val="0"/>
          <w:bCs w:val="0"/>
          <w:i w:val="0"/>
          <w:iCs w:val="0"/>
          <w:color w:val="auto"/>
          <w:sz w:val="22"/>
          <w:szCs w:val="22"/>
        </w:rPr>
      </w:pPr>
      <w:hyperlink w:anchor="_Toc456358149" w:history="1">
        <w:r w:rsidR="00C61AEE" w:rsidRPr="00CA7F48">
          <w:rPr>
            <w:rStyle w:val="a6"/>
          </w:rPr>
          <w:t>10.</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Прямая закупка (у единственного поставщика (подрядчика, исполнителя))</w:t>
        </w:r>
        <w:r w:rsidR="00C61AEE">
          <w:rPr>
            <w:webHidden/>
          </w:rPr>
          <w:tab/>
        </w:r>
        <w:r w:rsidR="00C61AEE">
          <w:rPr>
            <w:webHidden/>
          </w:rPr>
          <w:fldChar w:fldCharType="begin"/>
        </w:r>
        <w:r w:rsidR="00C61AEE">
          <w:rPr>
            <w:webHidden/>
          </w:rPr>
          <w:instrText xml:space="preserve"> PAGEREF _Toc456358149 \h </w:instrText>
        </w:r>
        <w:r w:rsidR="00C61AEE">
          <w:rPr>
            <w:webHidden/>
          </w:rPr>
        </w:r>
        <w:r w:rsidR="00C61AEE">
          <w:rPr>
            <w:webHidden/>
          </w:rPr>
          <w:fldChar w:fldCharType="separate"/>
        </w:r>
        <w:r w:rsidR="00810F17">
          <w:rPr>
            <w:webHidden/>
          </w:rPr>
          <w:t>54</w:t>
        </w:r>
        <w:r w:rsidR="00C61AEE">
          <w:rPr>
            <w:webHidden/>
          </w:rPr>
          <w:fldChar w:fldCharType="end"/>
        </w:r>
      </w:hyperlink>
    </w:p>
    <w:p w:rsidR="00C61AEE" w:rsidRDefault="00041231">
      <w:pPr>
        <w:pStyle w:val="11"/>
        <w:rPr>
          <w:rFonts w:asciiTheme="minorHAnsi" w:eastAsiaTheme="minorEastAsia" w:hAnsiTheme="minorHAnsi" w:cstheme="minorBidi"/>
          <w:b w:val="0"/>
          <w:bCs w:val="0"/>
          <w:i w:val="0"/>
          <w:iCs w:val="0"/>
          <w:color w:val="auto"/>
          <w:sz w:val="22"/>
          <w:szCs w:val="22"/>
        </w:rPr>
      </w:pPr>
      <w:hyperlink w:anchor="_Toc456358150" w:history="1">
        <w:r w:rsidR="00C61AEE" w:rsidRPr="00CA7F48">
          <w:rPr>
            <w:rStyle w:val="a6"/>
          </w:rPr>
          <w:t>11. Порядок заключения, изменения, исполнения и расторжения договора</w:t>
        </w:r>
        <w:r w:rsidR="00C61AEE">
          <w:rPr>
            <w:webHidden/>
          </w:rPr>
          <w:tab/>
        </w:r>
        <w:r w:rsidR="00C61AEE">
          <w:rPr>
            <w:webHidden/>
          </w:rPr>
          <w:fldChar w:fldCharType="begin"/>
        </w:r>
        <w:r w:rsidR="00C61AEE">
          <w:rPr>
            <w:webHidden/>
          </w:rPr>
          <w:instrText xml:space="preserve"> PAGEREF _Toc456358150 \h </w:instrText>
        </w:r>
        <w:r w:rsidR="00C61AEE">
          <w:rPr>
            <w:webHidden/>
          </w:rPr>
        </w:r>
        <w:r w:rsidR="00C61AEE">
          <w:rPr>
            <w:webHidden/>
          </w:rPr>
          <w:fldChar w:fldCharType="separate"/>
        </w:r>
        <w:r w:rsidR="00810F17">
          <w:rPr>
            <w:webHidden/>
          </w:rPr>
          <w:t>57</w:t>
        </w:r>
        <w:r w:rsidR="00C61AEE">
          <w:rPr>
            <w:webHidden/>
          </w:rPr>
          <w:fldChar w:fldCharType="end"/>
        </w:r>
      </w:hyperlink>
    </w:p>
    <w:p w:rsidR="00C61AEE" w:rsidRDefault="00041231">
      <w:pPr>
        <w:pStyle w:val="11"/>
        <w:rPr>
          <w:rFonts w:asciiTheme="minorHAnsi" w:eastAsiaTheme="minorEastAsia" w:hAnsiTheme="minorHAnsi" w:cstheme="minorBidi"/>
          <w:b w:val="0"/>
          <w:bCs w:val="0"/>
          <w:i w:val="0"/>
          <w:iCs w:val="0"/>
          <w:color w:val="auto"/>
          <w:sz w:val="22"/>
          <w:szCs w:val="22"/>
        </w:rPr>
      </w:pPr>
      <w:hyperlink w:anchor="_Toc456358151" w:history="1">
        <w:r w:rsidR="00C61AEE" w:rsidRPr="00CA7F48">
          <w:rPr>
            <w:rStyle w:val="a6"/>
            <w:rFonts w:eastAsia="Calibri"/>
            <w:lang w:eastAsia="en-US"/>
          </w:rPr>
          <w:t>12. Заключительные положения</w:t>
        </w:r>
        <w:r w:rsidR="00C61AEE">
          <w:rPr>
            <w:webHidden/>
          </w:rPr>
          <w:tab/>
        </w:r>
        <w:r w:rsidR="00C61AEE">
          <w:rPr>
            <w:webHidden/>
          </w:rPr>
          <w:fldChar w:fldCharType="begin"/>
        </w:r>
        <w:r w:rsidR="00C61AEE">
          <w:rPr>
            <w:webHidden/>
          </w:rPr>
          <w:instrText xml:space="preserve"> PAGEREF _Toc456358151 \h </w:instrText>
        </w:r>
        <w:r w:rsidR="00C61AEE">
          <w:rPr>
            <w:webHidden/>
          </w:rPr>
        </w:r>
        <w:r w:rsidR="00C61AEE">
          <w:rPr>
            <w:webHidden/>
          </w:rPr>
          <w:fldChar w:fldCharType="separate"/>
        </w:r>
        <w:r w:rsidR="00810F17">
          <w:rPr>
            <w:webHidden/>
          </w:rPr>
          <w:t>61</w:t>
        </w:r>
        <w:r w:rsidR="00C61AEE">
          <w:rPr>
            <w:webHidden/>
          </w:rPr>
          <w:fldChar w:fldCharType="end"/>
        </w:r>
      </w:hyperlink>
    </w:p>
    <w:p w:rsidR="00416765" w:rsidRDefault="005056CD" w:rsidP="009A22B4">
      <w:pPr>
        <w:tabs>
          <w:tab w:val="left" w:pos="540"/>
          <w:tab w:val="left" w:pos="900"/>
        </w:tabs>
        <w:jc w:val="both"/>
      </w:pPr>
      <w:r w:rsidRPr="00F5751A">
        <w:fldChar w:fldCharType="end"/>
      </w: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416765" w:rsidRDefault="00990C67" w:rsidP="007F1FE3">
      <w:pPr>
        <w:pStyle w:val="1"/>
        <w:numPr>
          <w:ilvl w:val="0"/>
          <w:numId w:val="1"/>
        </w:numPr>
        <w:spacing w:after="120"/>
        <w:ind w:left="431" w:hanging="431"/>
        <w:jc w:val="both"/>
        <w:rPr>
          <w:rFonts w:cs="Times New Roman"/>
          <w:sz w:val="24"/>
          <w:szCs w:val="28"/>
        </w:rPr>
      </w:pPr>
      <w:bookmarkStart w:id="3" w:name="_Toc319963357"/>
      <w:bookmarkStart w:id="4" w:name="_Toc319963386"/>
      <w:bookmarkStart w:id="5" w:name="_Toc456358120"/>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3"/>
      <w:bookmarkEnd w:id="4"/>
      <w:bookmarkEnd w:id="5"/>
    </w:p>
    <w:p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«Мурманэнергосбыт»</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rsidR="00616E4D" w:rsidRPr="00EC3A0A" w:rsidRDefault="00616E4D" w:rsidP="00616E4D">
      <w:pPr>
        <w:tabs>
          <w:tab w:val="left" w:pos="540"/>
          <w:tab w:val="left" w:pos="900"/>
        </w:tabs>
        <w:jc w:val="both"/>
      </w:pPr>
      <w:r w:rsidRPr="00EC3A0A">
        <w:t>- эффективного использования денежных средств;</w:t>
      </w:r>
    </w:p>
    <w:p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16E4D" w:rsidRPr="00EC3A0A" w:rsidRDefault="00616E4D" w:rsidP="00616E4D">
      <w:pPr>
        <w:tabs>
          <w:tab w:val="left" w:pos="540"/>
          <w:tab w:val="left" w:pos="900"/>
        </w:tabs>
        <w:jc w:val="both"/>
      </w:pPr>
      <w:r w:rsidRPr="00EC3A0A">
        <w:t>-  развития добросовестной конкуренции;</w:t>
      </w:r>
    </w:p>
    <w:p w:rsidR="00616E4D" w:rsidRPr="00EC3A0A" w:rsidRDefault="00616E4D" w:rsidP="00616E4D">
      <w:pPr>
        <w:tabs>
          <w:tab w:val="left" w:pos="540"/>
          <w:tab w:val="left" w:pos="900"/>
        </w:tabs>
        <w:jc w:val="both"/>
      </w:pPr>
      <w:r w:rsidRPr="00EC3A0A">
        <w:t>-  обеспечения гласности и прозрачности закупок;</w:t>
      </w:r>
    </w:p>
    <w:p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rsidR="00616E4D" w:rsidRPr="00EC3A0A" w:rsidRDefault="00616E4D" w:rsidP="00616E4D">
      <w:pPr>
        <w:tabs>
          <w:tab w:val="left" w:pos="540"/>
          <w:tab w:val="left" w:pos="900"/>
        </w:tabs>
        <w:jc w:val="both"/>
      </w:pPr>
      <w:r w:rsidRPr="00EC3A0A">
        <w:t>1) информационная открытость закупки;</w:t>
      </w:r>
    </w:p>
    <w:p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rsidR="00616E4D" w:rsidRDefault="00616E4D" w:rsidP="007F1FE3">
      <w:pPr>
        <w:ind w:firstLine="709"/>
      </w:pPr>
      <w:r>
        <w:t>В Положении  о закупке используются следующие термины:</w:t>
      </w:r>
    </w:p>
    <w:p w:rsidR="00407367" w:rsidRDefault="00407367" w:rsidP="003A24D5">
      <w:pPr>
        <w:tabs>
          <w:tab w:val="left" w:pos="540"/>
          <w:tab w:val="left" w:pos="900"/>
          <w:tab w:val="num" w:pos="1427"/>
        </w:tabs>
        <w:jc w:val="both"/>
        <w:rPr>
          <w:b/>
        </w:rPr>
      </w:pPr>
      <w:r w:rsidRPr="008914A4">
        <w:rPr>
          <w:b/>
          <w:lang w:eastAsia="ar-SA"/>
        </w:rPr>
        <w:t>Единая информационная система</w:t>
      </w:r>
      <w:r w:rsidRPr="008914A4">
        <w:rPr>
          <w:b/>
          <w:color w:val="FF0000"/>
          <w:lang w:eastAsia="ar-SA"/>
        </w:rPr>
        <w:t xml:space="preserve"> </w:t>
      </w:r>
      <w:r w:rsidRPr="008914A4">
        <w:rPr>
          <w:b/>
          <w:lang w:eastAsia="ar-SA"/>
        </w:rPr>
        <w:t>в сфере закупок товаров, работ, услуг</w:t>
      </w:r>
      <w:r w:rsidRPr="008914A4">
        <w:rPr>
          <w:lang w:eastAsia="ar-SA"/>
        </w:rPr>
        <w:t xml:space="preserve"> </w:t>
      </w:r>
      <w:r w:rsidRPr="00005711">
        <w:rPr>
          <w:b/>
          <w:lang w:eastAsia="ar-SA"/>
        </w:rPr>
        <w:t>для обеспечения государственных и муниципальных нужд</w:t>
      </w:r>
      <w:r>
        <w:rPr>
          <w:b/>
          <w:lang w:eastAsia="ar-SA"/>
        </w:rPr>
        <w:t xml:space="preserve"> </w:t>
      </w:r>
      <w:r w:rsidRPr="008914A4">
        <w:rPr>
          <w:b/>
          <w:lang w:eastAsia="ar-SA"/>
        </w:rPr>
        <w:t>(</w:t>
      </w:r>
      <w:r>
        <w:rPr>
          <w:b/>
          <w:lang w:eastAsia="ar-SA"/>
        </w:rPr>
        <w:t xml:space="preserve">далее </w:t>
      </w:r>
      <w:r w:rsidRPr="008914A4">
        <w:rPr>
          <w:b/>
          <w:lang w:eastAsia="ar-SA"/>
        </w:rPr>
        <w:t xml:space="preserve">- </w:t>
      </w:r>
      <w:r>
        <w:rPr>
          <w:b/>
          <w:lang w:eastAsia="ar-SA"/>
        </w:rPr>
        <w:t>ЕИС</w:t>
      </w:r>
      <w:r w:rsidRPr="00E539D8">
        <w:rPr>
          <w:b/>
          <w:lang w:eastAsia="ar-SA"/>
        </w:rPr>
        <w:t>)</w:t>
      </w:r>
      <w:r w:rsidRPr="008914A4">
        <w:rPr>
          <w:b/>
          <w:color w:val="FF0000"/>
          <w:lang w:eastAsia="ar-SA"/>
        </w:rPr>
        <w:t xml:space="preserve"> </w:t>
      </w:r>
      <w:r w:rsidRPr="008914A4">
        <w:rPr>
          <w:b/>
          <w:lang w:eastAsia="ar-SA"/>
        </w:rPr>
        <w:t>–</w:t>
      </w:r>
      <w:r w:rsidRPr="008914A4">
        <w:rPr>
          <w:lang w:eastAsia="ar-SA"/>
        </w:rPr>
        <w:t xml:space="preserve"> </w:t>
      </w:r>
      <w:r>
        <w:rPr>
          <w:lang w:eastAsia="ar-SA"/>
        </w:rPr>
        <w:t xml:space="preserve">система, в которой </w:t>
      </w:r>
      <w:r w:rsidRPr="008914A4">
        <w:rPr>
          <w:lang w:eastAsia="ar-SA"/>
        </w:rPr>
        <w:t>размещаются информация и документы в соответствии с требованиями Федерального закона от 18 июля 2011 года № 223-ФЗ «О закупках товаров, работ, услуг отдельными видами юридических лиц».</w:t>
      </w:r>
    </w:p>
    <w:p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«Мурманэнергосбыт» (</w:t>
      </w:r>
      <w:r w:rsidRPr="00E54FF2">
        <w:t>АО «М</w:t>
      </w:r>
      <w:r w:rsidR="004E2CCD">
        <w:t>ЭС</w:t>
      </w:r>
      <w:r w:rsidRPr="00E54FF2">
        <w:t>»).</w:t>
      </w:r>
    </w:p>
    <w:p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rsidR="00782321" w:rsidRPr="00307987" w:rsidRDefault="00782321" w:rsidP="00307987">
      <w:pPr>
        <w:tabs>
          <w:tab w:val="left" w:pos="540"/>
          <w:tab w:val="left" w:pos="900"/>
        </w:tabs>
        <w:jc w:val="both"/>
      </w:pPr>
      <w:r w:rsidRPr="00782321">
        <w:rPr>
          <w:b/>
        </w:rPr>
        <w:t>Закупка у единственного поставщика (подрядчика, исполнителя) в модуле «Малые закупки»</w:t>
      </w:r>
      <w:r w:rsidRPr="00782321">
        <w:t xml:space="preserve"> - способ закупки, осуществляемый Заказчиком по основаниям, указанным в </w:t>
      </w:r>
      <w:r>
        <w:t>под</w:t>
      </w:r>
      <w:r w:rsidRPr="00782321">
        <w:t>пункт</w:t>
      </w:r>
      <w:r>
        <w:t>е 2 пункта</w:t>
      </w:r>
      <w:r w:rsidRPr="00782321">
        <w:t xml:space="preserve"> 10.</w:t>
      </w:r>
      <w:r>
        <w:t>2.</w:t>
      </w:r>
      <w:r w:rsidRPr="00782321">
        <w:t xml:space="preserve"> раздела 10 настоящего Положения</w:t>
      </w:r>
      <w:r>
        <w:t xml:space="preserve"> о </w:t>
      </w:r>
      <w:proofErr w:type="gramStart"/>
      <w:r>
        <w:t>закупке</w:t>
      </w:r>
      <w:r w:rsidRPr="00782321">
        <w:t>,  в</w:t>
      </w:r>
      <w:proofErr w:type="gramEnd"/>
      <w:r w:rsidRPr="00782321">
        <w:t xml:space="preserve"> модуле «Малые закупки» автоматизированной информационной системы управления закупками Мурманской области «WEB-Торги-КС»</w:t>
      </w:r>
      <w:r>
        <w:t>.</w:t>
      </w:r>
    </w:p>
    <w:p w:rsidR="00307987" w:rsidRDefault="00307987" w:rsidP="00407367">
      <w:pPr>
        <w:tabs>
          <w:tab w:val="left" w:pos="540"/>
          <w:tab w:val="left" w:pos="900"/>
        </w:tabs>
        <w:jc w:val="both"/>
        <w:rPr>
          <w:color w:val="FF0000"/>
        </w:rPr>
      </w:pPr>
      <w:r w:rsidRPr="00C0492F">
        <w:rPr>
          <w:b/>
        </w:rPr>
        <w:t xml:space="preserve">Запрос предложений </w:t>
      </w:r>
      <w:r w:rsidRPr="00C0492F">
        <w:t>– конкурентный способ закупки, при котором победителем признается</w:t>
      </w:r>
      <w:r w:rsidRPr="00C0492F">
        <w:rPr>
          <w:b/>
        </w:rPr>
        <w:t xml:space="preserve"> У</w:t>
      </w:r>
      <w:r w:rsidRPr="00C0492F">
        <w:t>частник закупки, предложение которого в соответствии с критериями, указанными в Документации о закупке, наилучшим образом соответствует установленным Заказчиком требованиям к товарам, работам, услугам.</w:t>
      </w:r>
      <w:r>
        <w:rPr>
          <w:color w:val="FF0000"/>
        </w:rPr>
        <w:t xml:space="preserve">                                          </w:t>
      </w:r>
    </w:p>
    <w:p w:rsidR="00D243EC" w:rsidRPr="00307987" w:rsidRDefault="005A3BA9" w:rsidP="00407367">
      <w:pPr>
        <w:tabs>
          <w:tab w:val="left" w:pos="540"/>
          <w:tab w:val="left" w:pos="900"/>
        </w:tabs>
        <w:jc w:val="both"/>
        <w:rPr>
          <w:color w:val="FF0000"/>
        </w:rPr>
      </w:pPr>
      <w:r w:rsidRPr="00E54FF2">
        <w:rPr>
          <w:b/>
        </w:rPr>
        <w:t xml:space="preserve">Запрос </w:t>
      </w:r>
      <w:r w:rsidR="00A21B9E">
        <w:rPr>
          <w:b/>
        </w:rPr>
        <w:t>котировок</w:t>
      </w:r>
      <w:r w:rsidR="00A21B9E" w:rsidRPr="0075217F">
        <w:rPr>
          <w:b/>
        </w:rPr>
        <w:t xml:space="preserve">  </w:t>
      </w:r>
      <w:r w:rsidRPr="00E54FF2">
        <w:rPr>
          <w:b/>
        </w:rPr>
        <w:t xml:space="preserve">(далее </w:t>
      </w:r>
      <w:r w:rsidR="002E29FB">
        <w:rPr>
          <w:b/>
        </w:rPr>
        <w:t>также</w:t>
      </w:r>
      <w:r w:rsidRPr="00E54FF2">
        <w:rPr>
          <w:b/>
        </w:rPr>
        <w:t xml:space="preserve"> - запрос цен)</w:t>
      </w:r>
      <w:r w:rsidRPr="00E54FF2">
        <w:t xml:space="preserve"> </w:t>
      </w:r>
      <w:r w:rsidR="00D243EC" w:rsidRPr="00E54FF2">
        <w:t xml:space="preserve">– </w:t>
      </w:r>
      <w:r w:rsidR="00E775AC">
        <w:t xml:space="preserve">конкурентный </w:t>
      </w:r>
      <w:r w:rsidR="00D243EC" w:rsidRPr="00E54FF2">
        <w:t xml:space="preserve">способ закупки, при </w:t>
      </w:r>
      <w:r w:rsidR="00E775AC">
        <w:t>котором победителем признается У</w:t>
      </w:r>
      <w:r w:rsidR="00D243EC" w:rsidRPr="00E54FF2">
        <w:t>частник закупки, предложивший наиболее низкую цену</w:t>
      </w:r>
      <w:r w:rsidR="00E775AC">
        <w:t>,</w:t>
      </w:r>
      <w:r w:rsidR="00D243EC" w:rsidRPr="00E54FF2">
        <w:t xml:space="preserve"> где начальная (максимальная) цена договора не превышает 500 тысяч рублей, а в случае, если годовая выручка за предыдущий финансовый год составляет более чем 5 млрд. рублей, не превышает 10 млн. рублей</w:t>
      </w:r>
      <w:r w:rsidR="00F9056F">
        <w:t>.</w:t>
      </w:r>
    </w:p>
    <w:p w:rsidR="00A8721C" w:rsidRPr="00E54FF2" w:rsidRDefault="005A3BA9" w:rsidP="00407367">
      <w:pPr>
        <w:tabs>
          <w:tab w:val="left" w:pos="540"/>
          <w:tab w:val="left" w:pos="900"/>
        </w:tabs>
        <w:jc w:val="both"/>
      </w:pPr>
      <w:r w:rsidRPr="00E54FF2">
        <w:rPr>
          <w:b/>
        </w:rPr>
        <w:lastRenderedPageBreak/>
        <w:t xml:space="preserve">Конкурентные переговоры - </w:t>
      </w:r>
      <w:r w:rsidR="00FF1084" w:rsidRPr="00FF1084">
        <w:t>конкурентный</w:t>
      </w:r>
      <w:r w:rsidR="00FF1084" w:rsidRPr="00FF1084">
        <w:rPr>
          <w:b/>
        </w:rPr>
        <w:t xml:space="preserve"> </w:t>
      </w:r>
      <w:r w:rsidR="00F8076B" w:rsidRPr="00F8076B">
        <w:t>способ закупки, который применяется в случае, если необходимо провести переговоры с Участниками</w:t>
      </w:r>
      <w:r w:rsidR="00CC5FB8">
        <w:t xml:space="preserve"> закупки</w:t>
      </w:r>
      <w:r w:rsidR="00F8076B" w:rsidRPr="00F8076B">
        <w:t>, если предметом договора является поставка и/или перевозка мазута топочного или флотского, угля, дизельного топлива для котельных, оказание финансовых услуг по предоставлению кредитных средств</w:t>
      </w:r>
      <w:r w:rsidR="00CC06B5">
        <w:t xml:space="preserve">, </w:t>
      </w:r>
      <w:r w:rsidR="00CC06B5" w:rsidRPr="00CB5BC1">
        <w:rPr>
          <w:lang w:eastAsia="ar-SA"/>
        </w:rPr>
        <w:t>услуг по предоставлению финансовой аренды (лизинг)</w:t>
      </w:r>
      <w:r w:rsidR="00CC06B5">
        <w:rPr>
          <w:lang w:eastAsia="ar-SA"/>
        </w:rPr>
        <w:t>.</w:t>
      </w:r>
      <w:r w:rsidR="00D243EC" w:rsidRPr="00E54FF2">
        <w:rPr>
          <w:b/>
        </w:rPr>
        <w:t xml:space="preserve"> </w:t>
      </w:r>
    </w:p>
    <w:p w:rsidR="00FA764F" w:rsidRPr="009D4907" w:rsidRDefault="00FA764F" w:rsidP="009D4907">
      <w:pPr>
        <w:tabs>
          <w:tab w:val="left" w:pos="540"/>
          <w:tab w:val="left" w:pos="900"/>
        </w:tabs>
        <w:jc w:val="both"/>
        <w:rPr>
          <w:highlight w:val="red"/>
        </w:rPr>
      </w:pPr>
      <w:r w:rsidRPr="009D4907">
        <w:rPr>
          <w:b/>
        </w:rPr>
        <w:t xml:space="preserve">Конкурс – </w:t>
      </w:r>
      <w:r w:rsidR="00F30319">
        <w:t>конкурентный</w:t>
      </w:r>
      <w:r w:rsidR="00F30319" w:rsidRPr="009D4907">
        <w:t xml:space="preserve"> </w:t>
      </w:r>
      <w:r w:rsidRPr="009D4907">
        <w:t xml:space="preserve">способ закупки, при </w:t>
      </w:r>
      <w:r w:rsidR="00F30319">
        <w:t>котором победителем признается У</w:t>
      </w:r>
      <w:r w:rsidRPr="009D4907">
        <w:t>частник закупки, предложивший лучшие условия исполнения договора</w:t>
      </w:r>
      <w:r w:rsidR="00F9056F">
        <w:t>.</w:t>
      </w:r>
    </w:p>
    <w:p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 (-</w:t>
      </w:r>
      <w:proofErr w:type="spellStart"/>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rsidR="00813FEB" w:rsidRPr="005A3BA9" w:rsidRDefault="00813FEB" w:rsidP="003A24D5">
      <w:pPr>
        <w:tabs>
          <w:tab w:val="left" w:pos="567"/>
          <w:tab w:val="num" w:pos="1427"/>
        </w:tabs>
        <w:jc w:val="both"/>
        <w:rPr>
          <w:i/>
        </w:rPr>
      </w:pPr>
      <w:r w:rsidRPr="00813FEB">
        <w:rPr>
          <w:b/>
        </w:rPr>
        <w:t>Непрямая закупка</w:t>
      </w:r>
      <w:r w:rsidRPr="00813FEB">
        <w:t xml:space="preserve"> - способ закупки, при котором договор заключается с поставщиком (подрядчиком</w:t>
      </w:r>
      <w:r w:rsidRPr="0034015B">
        <w:t xml:space="preserve">, исполнителем) </w:t>
      </w:r>
      <w:r>
        <w:t>путем проведения конкурентных процедур.</w:t>
      </w:r>
    </w:p>
    <w:p w:rsidR="005A3BA9" w:rsidRDefault="005A3BA9" w:rsidP="003A24D5">
      <w:pPr>
        <w:tabs>
          <w:tab w:val="left" w:pos="540"/>
          <w:tab w:val="left" w:pos="900"/>
        </w:tabs>
        <w:jc w:val="both"/>
      </w:pPr>
      <w:r w:rsidRPr="00F5751A">
        <w:rPr>
          <w:b/>
        </w:rPr>
        <w:t xml:space="preserve">Оператор электронной площадки </w:t>
      </w:r>
      <w:r w:rsidRPr="00F5751A">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rsidR="00DE33D5" w:rsidRPr="00DE33D5" w:rsidRDefault="00296CA4" w:rsidP="003A24D5">
      <w:pPr>
        <w:tabs>
          <w:tab w:val="left" w:pos="540"/>
          <w:tab w:val="left" w:pos="900"/>
        </w:tabs>
        <w:jc w:val="both"/>
        <w:rPr>
          <w:i/>
        </w:rPr>
      </w:pPr>
      <w:r w:rsidRPr="00813FEB">
        <w:rPr>
          <w:b/>
        </w:rPr>
        <w:t xml:space="preserve">Процедура закупки </w:t>
      </w:r>
      <w:r w:rsidRPr="00813FEB">
        <w:t>– деятельность Заказчика по выбору поставщика (подрядчика, исполнителя) с целью приобретения у него товаров (работ, услуг).</w:t>
      </w:r>
    </w:p>
    <w:p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(закупка у единственного поставщика (подрядчика, исполнителя))</w:t>
      </w:r>
      <w:r w:rsidRPr="00DE33D5">
        <w:rPr>
          <w:b/>
        </w:rPr>
        <w:t xml:space="preserve"> </w:t>
      </w:r>
      <w:r w:rsidRPr="00E54FF2">
        <w:t xml:space="preserve">- </w:t>
      </w:r>
      <w:r w:rsidR="00A8721C" w:rsidRPr="00E54FF2">
        <w:t>способ закупки, при котором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rsidR="00416765" w:rsidRPr="00177398" w:rsidRDefault="001B5A12" w:rsidP="003A24D5">
      <w:pPr>
        <w:pStyle w:val="afc"/>
        <w:tabs>
          <w:tab w:val="left" w:pos="540"/>
          <w:tab w:val="left" w:pos="900"/>
        </w:tabs>
        <w:ind w:left="0"/>
        <w:jc w:val="both"/>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8" w:history="1">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
    <w:p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категории определяются статьей 4  Федерального закона от 24.07.2007 № 209-ФЗ «О развитии малого и среднего</w:t>
      </w:r>
      <w:r w:rsidRPr="00296CA4">
        <w:t xml:space="preserve"> пр</w:t>
      </w:r>
      <w:r w:rsidRPr="00296CA4">
        <w:rPr>
          <w:bCs/>
        </w:rPr>
        <w:t>едпринимательства в Российской Федерации».</w:t>
      </w:r>
    </w:p>
    <w:p w:rsidR="00296CA4" w:rsidRDefault="00296CA4" w:rsidP="003A24D5">
      <w:pPr>
        <w:tabs>
          <w:tab w:val="left" w:pos="540"/>
          <w:tab w:val="left" w:pos="900"/>
        </w:tabs>
        <w:jc w:val="both"/>
      </w:pPr>
      <w:r w:rsidRPr="005A3BA9">
        <w:rPr>
          <w:b/>
        </w:rPr>
        <w:t xml:space="preserve">Торги </w:t>
      </w:r>
      <w:r w:rsidRPr="00F5751A">
        <w:t xml:space="preserve">– способ закупки, проводимый в форме конкурса или </w:t>
      </w:r>
      <w:r w:rsidRPr="009D4907">
        <w:t>аукциона.</w:t>
      </w:r>
    </w:p>
    <w:p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Pr="00F5751A">
        <w:t xml:space="preserve">частника закупки, которые соответствуют требованиям, установленным </w:t>
      </w:r>
      <w:r w:rsidR="008509E2" w:rsidRPr="00F5751A">
        <w:t>За</w:t>
      </w:r>
      <w:r w:rsidRPr="00F5751A">
        <w:t>казчиком в соответствии с настоящим Положением о закупке.</w:t>
      </w:r>
    </w:p>
    <w:p w:rsidR="00F9056F" w:rsidRPr="00F5751A" w:rsidRDefault="00F9056F" w:rsidP="003A24D5">
      <w:pPr>
        <w:tabs>
          <w:tab w:val="left" w:pos="540"/>
          <w:tab w:val="left" w:pos="900"/>
        </w:tabs>
        <w:jc w:val="both"/>
      </w:pPr>
      <w:r w:rsidRPr="00990C67">
        <w:rPr>
          <w:b/>
        </w:rPr>
        <w:t>Электронный аукцион</w:t>
      </w:r>
      <w:r w:rsidRPr="00E54FF2">
        <w:t xml:space="preserve"> – </w:t>
      </w:r>
      <w:r w:rsidR="00AC2C4C">
        <w:t xml:space="preserve">конкурентный </w:t>
      </w:r>
      <w:r w:rsidRPr="00E54FF2">
        <w:t xml:space="preserve">способ закупки, при </w:t>
      </w:r>
      <w:r w:rsidR="00AC2C4C">
        <w:t>котором победителем признается У</w:t>
      </w:r>
      <w:r w:rsidRPr="00E54FF2">
        <w:t>частник закупки, предложивший наименьшую цену договора и проведение такого аукциона обеспечивается на электронной площадке</w:t>
      </w:r>
      <w:r w:rsidR="00177398">
        <w:t>.</w:t>
      </w:r>
    </w:p>
    <w:p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rsidR="0012372A" w:rsidRPr="005D2826" w:rsidRDefault="00025789" w:rsidP="00235E4C">
      <w:pPr>
        <w:pStyle w:val="1"/>
        <w:numPr>
          <w:ilvl w:val="0"/>
          <w:numId w:val="1"/>
        </w:numPr>
        <w:tabs>
          <w:tab w:val="num" w:pos="284"/>
        </w:tabs>
        <w:spacing w:after="120"/>
        <w:ind w:left="0" w:firstLine="0"/>
        <w:jc w:val="both"/>
        <w:rPr>
          <w:sz w:val="24"/>
          <w:szCs w:val="24"/>
        </w:rPr>
      </w:pPr>
      <w:bookmarkStart w:id="6" w:name="_Toc319963358"/>
      <w:bookmarkStart w:id="7" w:name="_Toc319963387"/>
      <w:bookmarkStart w:id="8" w:name="_Toc456358121"/>
      <w:r w:rsidRPr="005D2826">
        <w:rPr>
          <w:sz w:val="24"/>
          <w:szCs w:val="24"/>
        </w:rPr>
        <w:lastRenderedPageBreak/>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6"/>
      <w:bookmarkEnd w:id="7"/>
      <w:r w:rsidR="005D2826">
        <w:rPr>
          <w:sz w:val="24"/>
          <w:szCs w:val="24"/>
        </w:rPr>
        <w:t>оложения о закупке</w:t>
      </w:r>
      <w:bookmarkEnd w:id="8"/>
    </w:p>
    <w:p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9"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rsidR="00700EC5" w:rsidRPr="00313B21" w:rsidRDefault="00700EC5" w:rsidP="008D0EDF">
      <w:pPr>
        <w:ind w:firstLine="709"/>
        <w:jc w:val="both"/>
      </w:pPr>
    </w:p>
    <w:p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Положение о закупке не распространяется на отношения, связанные с:</w:t>
      </w:r>
      <w:bookmarkEnd w:id="9"/>
    </w:p>
    <w:p w:rsidR="00851D3E" w:rsidRPr="00313B21" w:rsidRDefault="00851D3E" w:rsidP="008D0EDF">
      <w:pPr>
        <w:tabs>
          <w:tab w:val="left" w:pos="851"/>
        </w:tabs>
        <w:ind w:firstLine="709"/>
        <w:jc w:val="both"/>
      </w:pPr>
      <w:r w:rsidRPr="00D34822">
        <w:rPr>
          <w:b/>
        </w:rPr>
        <w:t xml:space="preserve">2.2.1. </w:t>
      </w:r>
      <w:r w:rsidRPr="00313B21">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851D3E" w:rsidRPr="00313B21" w:rsidRDefault="00851D3E" w:rsidP="00D34822">
      <w:pPr>
        <w:tabs>
          <w:tab w:val="left" w:pos="851"/>
          <w:tab w:val="left" w:pos="1418"/>
        </w:tabs>
        <w:ind w:firstLine="709"/>
        <w:jc w:val="both"/>
      </w:pPr>
      <w:r w:rsidRPr="00D34822">
        <w:rPr>
          <w:b/>
        </w:rPr>
        <w:t>2.2.2.</w:t>
      </w:r>
      <w:r w:rsidRPr="00313B21">
        <w:t xml:space="preserve"> </w:t>
      </w:r>
      <w:r w:rsidR="00D41E6F" w:rsidRPr="00313B21">
        <w:t xml:space="preserve"> </w:t>
      </w:r>
      <w:r w:rsidRPr="00313B21">
        <w:t>приобретением Заказчиком биржевых товаров на товарной бирже в соответствии с законодательством о товарных биржах и биржевой торговле;</w:t>
      </w:r>
    </w:p>
    <w:p w:rsidR="00851D3E" w:rsidRPr="00313B21" w:rsidRDefault="00851D3E" w:rsidP="008D0EDF">
      <w:pPr>
        <w:tabs>
          <w:tab w:val="left" w:pos="851"/>
        </w:tabs>
        <w:ind w:firstLine="709"/>
        <w:jc w:val="both"/>
        <w:rPr>
          <w:bCs/>
        </w:rPr>
      </w:pPr>
      <w:r w:rsidRPr="00D34822">
        <w:rPr>
          <w:b/>
        </w:rPr>
        <w:t>2.2.3.</w:t>
      </w:r>
      <w:r w:rsidRPr="00313B21">
        <w:t xml:space="preserve"> </w:t>
      </w:r>
      <w:r w:rsidR="001B5A12" w:rsidRPr="00313B21">
        <w:rPr>
          <w:bCs/>
        </w:rPr>
        <w:t>осуществлением З</w:t>
      </w:r>
      <w:r w:rsidRPr="00313B21">
        <w:rPr>
          <w:bCs/>
        </w:rPr>
        <w:t>аказчиком закупок товаров, работ, услуг в соответствии с Федеральным законом</w:t>
      </w:r>
      <w:r w:rsidR="00290F17" w:rsidRPr="00313B21">
        <w:rPr>
          <w:bCs/>
        </w:rPr>
        <w:t xml:space="preserve"> от 5 апреля 2013 года </w:t>
      </w:r>
      <w:r w:rsidR="005F2DCB" w:rsidRPr="00313B21">
        <w:rPr>
          <w:bCs/>
        </w:rPr>
        <w:t>№</w:t>
      </w:r>
      <w:r w:rsidR="00290F17" w:rsidRPr="00313B21">
        <w:rPr>
          <w:bCs/>
        </w:rPr>
        <w:t xml:space="preserve"> 44-ФЗ «</w:t>
      </w:r>
      <w:r w:rsidRPr="00313B21">
        <w:rPr>
          <w:bCs/>
        </w:rPr>
        <w:t>О контрактной системе в сфере закупок товаров, работ, услуг для обеспечения государственных и муниципальных нужд</w:t>
      </w:r>
      <w:r w:rsidR="00290F17" w:rsidRPr="00313B21">
        <w:rPr>
          <w:bCs/>
        </w:rPr>
        <w:t>»</w:t>
      </w:r>
      <w:r w:rsidRPr="00313B21">
        <w:rPr>
          <w:bCs/>
        </w:rPr>
        <w:t>;</w:t>
      </w:r>
    </w:p>
    <w:p w:rsidR="00851D3E" w:rsidRPr="00313B21" w:rsidRDefault="00851D3E" w:rsidP="008D0EDF">
      <w:pPr>
        <w:tabs>
          <w:tab w:val="left" w:pos="851"/>
        </w:tabs>
        <w:ind w:firstLine="709"/>
        <w:jc w:val="both"/>
      </w:pPr>
      <w:r w:rsidRPr="00D34822">
        <w:rPr>
          <w:b/>
        </w:rPr>
        <w:t>2.2.4.</w:t>
      </w:r>
      <w:r w:rsidRPr="00313B21">
        <w:t xml:space="preserve">  </w:t>
      </w:r>
      <w:r w:rsidR="00CD2B90" w:rsidRPr="00313B21">
        <w:t xml:space="preserve"> </w:t>
      </w:r>
      <w:r w:rsidRPr="00313B21">
        <w:t>закупкой в области военно-технического сотрудничества;</w:t>
      </w:r>
    </w:p>
    <w:p w:rsidR="00851D3E" w:rsidRPr="00313B21" w:rsidRDefault="00851D3E" w:rsidP="008D0EDF">
      <w:pPr>
        <w:tabs>
          <w:tab w:val="left" w:pos="851"/>
        </w:tabs>
        <w:ind w:firstLine="709"/>
        <w:jc w:val="both"/>
      </w:pPr>
      <w:r w:rsidRPr="00D34822">
        <w:rPr>
          <w:b/>
        </w:rPr>
        <w:t>2.2.5.</w:t>
      </w:r>
      <w:r w:rsidRPr="00313B21">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51D3E" w:rsidRPr="00313B21" w:rsidRDefault="00851D3E" w:rsidP="008D0EDF">
      <w:pPr>
        <w:tabs>
          <w:tab w:val="left" w:pos="851"/>
        </w:tabs>
        <w:ind w:firstLine="709"/>
        <w:jc w:val="both"/>
      </w:pPr>
      <w:r w:rsidRPr="00D34822">
        <w:rPr>
          <w:b/>
        </w:rPr>
        <w:t>2.2.6.</w:t>
      </w:r>
      <w:r w:rsidRPr="00313B21">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CD735D" w:rsidRDefault="00851D3E" w:rsidP="008D0EDF">
      <w:pPr>
        <w:tabs>
          <w:tab w:val="left" w:pos="851"/>
        </w:tabs>
        <w:ind w:firstLine="709"/>
        <w:jc w:val="both"/>
      </w:pPr>
      <w:r w:rsidRPr="00D34822">
        <w:rPr>
          <w:b/>
        </w:rPr>
        <w:t>2.2.7.</w:t>
      </w:r>
      <w:r w:rsidRPr="00313B21">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700EC5" w:rsidRPr="00313B21" w:rsidRDefault="00700EC5" w:rsidP="008D0EDF">
      <w:pPr>
        <w:tabs>
          <w:tab w:val="left" w:pos="851"/>
        </w:tabs>
        <w:ind w:firstLine="709"/>
        <w:jc w:val="both"/>
      </w:pPr>
    </w:p>
    <w:p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w:t>
      </w:r>
      <w:proofErr w:type="gramStart"/>
      <w:r w:rsidR="00A04FC9" w:rsidRPr="00313B21">
        <w:t>так же</w:t>
      </w:r>
      <w:proofErr w:type="gramEnd"/>
      <w:r w:rsidR="00A04FC9" w:rsidRPr="00313B21">
        <w:t xml:space="preserve">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rsidR="00700EC5" w:rsidRDefault="00700EC5" w:rsidP="008D0EDF">
      <w:pPr>
        <w:ind w:firstLine="709"/>
        <w:jc w:val="both"/>
        <w:rPr>
          <w:color w:val="FF0000"/>
        </w:rPr>
      </w:pPr>
    </w:p>
    <w:p w:rsidR="00457A4D" w:rsidRDefault="00457A4D" w:rsidP="008D0EDF">
      <w:pPr>
        <w:ind w:firstLine="709"/>
        <w:jc w:val="both"/>
      </w:pPr>
      <w:r w:rsidRPr="00457A4D">
        <w:rPr>
          <w:b/>
        </w:rPr>
        <w:t>2.4.</w:t>
      </w:r>
      <w:r>
        <w:t xml:space="preserve"> </w:t>
      </w:r>
      <w:r w:rsidRPr="00457A4D">
        <w:t>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получения  Министерством энергетики и жилищно-коммунального хозяйства Мурманской области.</w:t>
      </w:r>
    </w:p>
    <w:p w:rsidR="00700EC5" w:rsidRPr="00457A4D" w:rsidRDefault="00700EC5" w:rsidP="008D0EDF">
      <w:pPr>
        <w:ind w:firstLine="709"/>
        <w:jc w:val="both"/>
        <w:rPr>
          <w:rFonts w:ascii="Arial" w:eastAsia="Calibri" w:hAnsi="Arial" w:cs="Arial"/>
          <w:color w:val="FF0000"/>
          <w:sz w:val="20"/>
          <w:szCs w:val="20"/>
          <w:lang w:eastAsia="en-US"/>
        </w:rPr>
      </w:pPr>
    </w:p>
    <w:p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10" w:name="_Toc456358122"/>
      <w:r>
        <w:rPr>
          <w:sz w:val="24"/>
          <w:szCs w:val="24"/>
        </w:rPr>
        <w:lastRenderedPageBreak/>
        <w:t>Информационное обеспечение закупок</w:t>
      </w:r>
      <w:bookmarkEnd w:id="10"/>
    </w:p>
    <w:p w:rsidR="00247690" w:rsidRDefault="00247690" w:rsidP="008D0EDF">
      <w:pPr>
        <w:numPr>
          <w:ilvl w:val="1"/>
          <w:numId w:val="1"/>
        </w:numPr>
        <w:tabs>
          <w:tab w:val="left" w:pos="426"/>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rsidR="00700EC5" w:rsidRPr="00313B21" w:rsidRDefault="00700EC5" w:rsidP="00700EC5">
      <w:pPr>
        <w:tabs>
          <w:tab w:val="left" w:pos="426"/>
        </w:tabs>
        <w:ind w:left="709"/>
        <w:jc w:val="both"/>
      </w:pPr>
    </w:p>
    <w:p w:rsidR="00946852" w:rsidRDefault="00946852" w:rsidP="008D0EDF">
      <w:pPr>
        <w:numPr>
          <w:ilvl w:val="1"/>
          <w:numId w:val="1"/>
        </w:numPr>
        <w:tabs>
          <w:tab w:val="left" w:pos="284"/>
          <w:tab w:val="left" w:pos="426"/>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rsidR="00700EC5" w:rsidRDefault="00700EC5" w:rsidP="00700EC5">
      <w:pPr>
        <w:pStyle w:val="afc"/>
      </w:pPr>
    </w:p>
    <w:p w:rsidR="002F7BE8" w:rsidRDefault="008F6127" w:rsidP="008D0EDF">
      <w:pPr>
        <w:pStyle w:val="afc"/>
        <w:numPr>
          <w:ilvl w:val="1"/>
          <w:numId w:val="1"/>
        </w:numPr>
        <w:tabs>
          <w:tab w:val="clear" w:pos="1427"/>
          <w:tab w:val="num" w:pos="426"/>
        </w:tabs>
        <w:ind w:left="0" w:firstLine="709"/>
        <w:jc w:val="both"/>
        <w:rPr>
          <w:rFonts w:ascii="Arial" w:hAnsi="Arial" w:cs="Arial"/>
        </w:rPr>
      </w:pPr>
      <w:r w:rsidRPr="00313B21">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извещение и Документацию о закупке, разъяснения такой Документации,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 отдельными видами юридических лиц», размещается </w:t>
      </w:r>
      <w:r w:rsidR="006360AC">
        <w:t>в ЕИС</w:t>
      </w:r>
      <w:r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002F7BE8" w:rsidRPr="00313B21">
        <w:rPr>
          <w:rFonts w:ascii="Arial" w:hAnsi="Arial" w:cs="Arial"/>
        </w:rPr>
        <w:t xml:space="preserve"> </w:t>
      </w:r>
    </w:p>
    <w:p w:rsidR="00700EC5" w:rsidRPr="00700EC5" w:rsidRDefault="00700EC5" w:rsidP="00700EC5">
      <w:pPr>
        <w:pStyle w:val="afc"/>
        <w:rPr>
          <w:rFonts w:ascii="Arial" w:hAnsi="Arial" w:cs="Arial"/>
        </w:rPr>
      </w:pPr>
    </w:p>
    <w:p w:rsidR="00D16EA8" w:rsidRPr="00313B21" w:rsidRDefault="002F7BE8" w:rsidP="008D0EDF">
      <w:pPr>
        <w:numPr>
          <w:ilvl w:val="1"/>
          <w:numId w:val="1"/>
        </w:numPr>
        <w:tabs>
          <w:tab w:val="clear" w:pos="1427"/>
          <w:tab w:val="num" w:pos="0"/>
          <w:tab w:val="left" w:pos="284"/>
          <w:tab w:val="left" w:pos="426"/>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Pr="00313B21">
        <w:t xml:space="preserve"> </w:t>
      </w:r>
    </w:p>
    <w:p w:rsidR="00327822" w:rsidRDefault="002F7BE8" w:rsidP="008D0EDF">
      <w:pPr>
        <w:tabs>
          <w:tab w:val="left" w:pos="28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в сроки, установленные  Федеральным законом от 18 июля 2011 года № 223-ФЗ «О закупках товаров, работ, услуг отдельными видами юридических лиц».</w:t>
      </w:r>
    </w:p>
    <w:p w:rsidR="00700EC5" w:rsidRPr="00313B21" w:rsidRDefault="00700EC5" w:rsidP="008D0EDF">
      <w:pPr>
        <w:tabs>
          <w:tab w:val="left" w:pos="284"/>
        </w:tabs>
        <w:ind w:firstLine="709"/>
        <w:jc w:val="both"/>
      </w:pPr>
    </w:p>
    <w:p w:rsidR="00327822" w:rsidRDefault="00327822" w:rsidP="008D0EDF">
      <w:pPr>
        <w:numPr>
          <w:ilvl w:val="1"/>
          <w:numId w:val="1"/>
        </w:numPr>
        <w:tabs>
          <w:tab w:val="left" w:pos="284"/>
          <w:tab w:val="left" w:pos="426"/>
        </w:tabs>
        <w:ind w:left="0" w:firstLine="709"/>
        <w:jc w:val="both"/>
      </w:pPr>
      <w:r w:rsidRPr="00313B21">
        <w:t xml:space="preserve">Заказчик имеет </w:t>
      </w:r>
      <w:proofErr w:type="gramStart"/>
      <w:r w:rsidRPr="00313B21">
        <w:t>право  дополнительно</w:t>
      </w:r>
      <w:proofErr w:type="gramEnd"/>
      <w:r w:rsidRPr="00313B21">
        <w:t xml:space="preserve"> разместить информацию о проведении закупки на сайте Заказчика и иных информационных ресурсах, а также в средствах массовой информации.</w:t>
      </w:r>
    </w:p>
    <w:p w:rsidR="00700EC5" w:rsidRPr="00313B21" w:rsidRDefault="00700EC5" w:rsidP="00700EC5">
      <w:pPr>
        <w:tabs>
          <w:tab w:val="left" w:pos="284"/>
          <w:tab w:val="left" w:pos="426"/>
        </w:tabs>
        <w:ind w:left="709"/>
        <w:jc w:val="both"/>
      </w:pPr>
    </w:p>
    <w:p w:rsidR="00946852" w:rsidRPr="00313B21" w:rsidRDefault="00946852" w:rsidP="008D0EDF">
      <w:pPr>
        <w:numPr>
          <w:ilvl w:val="1"/>
          <w:numId w:val="1"/>
        </w:numPr>
        <w:tabs>
          <w:tab w:val="left" w:pos="284"/>
          <w:tab w:val="left" w:pos="426"/>
        </w:tabs>
        <w:ind w:left="0" w:firstLine="709"/>
        <w:jc w:val="both"/>
      </w:pPr>
      <w:r w:rsidRPr="00313B21">
        <w:t xml:space="preserve">Содержание </w:t>
      </w:r>
      <w:r w:rsidR="00BA1A85" w:rsidRPr="00BA1A85">
        <w:t>и</w:t>
      </w:r>
      <w:r w:rsidR="00BA1A85">
        <w:t>звещения</w:t>
      </w:r>
      <w:r w:rsidRPr="00313B21">
        <w:t xml:space="preserve"> о закупке:</w:t>
      </w:r>
    </w:p>
    <w:p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о закупке указываются следующие сведения:</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 xml:space="preserve">способ закупки (конкурс, </w:t>
      </w:r>
      <w:r w:rsidR="00726AE4" w:rsidRPr="00313B21">
        <w:t>электронный</w:t>
      </w:r>
      <w:r w:rsidRPr="00313B21">
        <w:t xml:space="preserve"> аукцион или иной предусмотренный настоящим Положением о закупке способ);</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предмет договора с указанием количества поставляемого товара, объема выполняемых работ, оказываемых услуг;</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 оказания услуг;</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сведения о начальной (максимальной) цене договора (цене лота);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и дата рассмотрения предложений (заявок) Участников закупки и подведения итогов закупки.</w:t>
      </w:r>
    </w:p>
    <w:p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Перечень сведений, содержащихся в </w:t>
      </w:r>
      <w:r w:rsidR="00BA1A85" w:rsidRPr="00BA1A85">
        <w:t>извещении</w:t>
      </w:r>
      <w:r w:rsidR="00946852" w:rsidRPr="00313B21">
        <w:t xml:space="preserve"> о закупке, может быть расширен по усмотрению Заказчика, в том числе в зависимости от проводимого способа закупки.</w:t>
      </w:r>
    </w:p>
    <w:p w:rsidR="00946852" w:rsidRDefault="00732350" w:rsidP="008D0EDF">
      <w:pPr>
        <w:tabs>
          <w:tab w:val="left" w:pos="567"/>
          <w:tab w:val="left" w:pos="851"/>
        </w:tabs>
        <w:ind w:firstLine="709"/>
        <w:jc w:val="both"/>
      </w:pPr>
      <w:r w:rsidRPr="00D34822">
        <w:rPr>
          <w:b/>
        </w:rPr>
        <w:t>3.6</w:t>
      </w:r>
      <w:r w:rsidR="00327822" w:rsidRPr="00D34822">
        <w:rPr>
          <w:b/>
        </w:rPr>
        <w:t>.3</w:t>
      </w:r>
      <w:r w:rsidR="00917890" w:rsidRPr="00D34822">
        <w:rPr>
          <w:b/>
        </w:rPr>
        <w:t>.</w:t>
      </w:r>
      <w:r w:rsidR="00946852" w:rsidRPr="00313B21">
        <w:t xml:space="preserve"> В случае проведения </w:t>
      </w:r>
      <w:proofErr w:type="spellStart"/>
      <w:r w:rsidR="00946852" w:rsidRPr="00313B21">
        <w:t>многолотовой</w:t>
      </w:r>
      <w:proofErr w:type="spellEnd"/>
      <w:r w:rsidR="00946852" w:rsidRPr="00313B21">
        <w:t xml:space="preserve"> процедуры закупки в отношении каждого лота в </w:t>
      </w:r>
      <w:r w:rsidR="00BA1A85" w:rsidRPr="008E000C">
        <w:t>и</w:t>
      </w:r>
      <w:r w:rsidR="00BA1A85">
        <w:t>звещении</w:t>
      </w:r>
      <w:r w:rsidR="00946852"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700EC5" w:rsidRPr="00313B21" w:rsidRDefault="00700EC5" w:rsidP="008D0EDF">
      <w:pPr>
        <w:tabs>
          <w:tab w:val="left" w:pos="567"/>
          <w:tab w:val="left" w:pos="851"/>
        </w:tabs>
        <w:ind w:firstLine="709"/>
        <w:jc w:val="both"/>
      </w:pPr>
    </w:p>
    <w:p w:rsidR="0038506E" w:rsidRPr="00313B21" w:rsidRDefault="00946852" w:rsidP="008D0EDF">
      <w:pPr>
        <w:numPr>
          <w:ilvl w:val="1"/>
          <w:numId w:val="1"/>
        </w:numPr>
        <w:tabs>
          <w:tab w:val="left" w:pos="426"/>
        </w:tabs>
        <w:ind w:left="0" w:firstLine="709"/>
      </w:pPr>
      <w:r w:rsidRPr="00313B21">
        <w:rPr>
          <w:sz w:val="26"/>
          <w:szCs w:val="26"/>
        </w:rPr>
        <w:t xml:space="preserve"> </w:t>
      </w:r>
      <w:r w:rsidR="0038506E" w:rsidRPr="00313B21">
        <w:t>Содержание Документации о закупке:</w:t>
      </w:r>
    </w:p>
    <w:p w:rsidR="00946852" w:rsidRPr="00313B21" w:rsidRDefault="00917890" w:rsidP="008D0EDF">
      <w:pPr>
        <w:pStyle w:val="afc"/>
        <w:numPr>
          <w:ilvl w:val="2"/>
          <w:numId w:val="16"/>
        </w:numPr>
        <w:tabs>
          <w:tab w:val="left" w:pos="851"/>
        </w:tabs>
        <w:ind w:hanging="295"/>
        <w:rPr>
          <w:sz w:val="26"/>
          <w:szCs w:val="26"/>
        </w:rPr>
      </w:pPr>
      <w:r w:rsidRPr="00313B21">
        <w:t xml:space="preserve"> </w:t>
      </w:r>
      <w:r w:rsidR="00946852" w:rsidRPr="00313B21">
        <w:t>В Документации о закупке указываются следующие сведения:</w:t>
      </w:r>
    </w:p>
    <w:p w:rsidR="00946852" w:rsidRPr="00DD1772" w:rsidRDefault="00DD1772" w:rsidP="008D0EDF">
      <w:pPr>
        <w:pStyle w:val="afc"/>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сведения о начальной (максимальной) цене договора (цене лота)</w:t>
      </w:r>
      <w:r w:rsidR="0052132A">
        <w:t>,</w:t>
      </w:r>
      <w:r w:rsidR="0052132A" w:rsidRPr="0052132A">
        <w:t xml:space="preserve"> единицы каждого товара, работы, услуги, являющихся предметом закупки</w:t>
      </w:r>
      <w:r w:rsidRPr="00313B21">
        <w:t>;</w:t>
      </w:r>
    </w:p>
    <w:p w:rsidR="00946852" w:rsidRPr="00313B21" w:rsidRDefault="00946852" w:rsidP="008D0EDF">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место, дата начала и дата окончания срока подачи заявок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46852" w:rsidRPr="00313B21" w:rsidRDefault="00946852" w:rsidP="008D0EDF">
      <w:pPr>
        <w:numPr>
          <w:ilvl w:val="2"/>
          <w:numId w:val="4"/>
        </w:numPr>
        <w:tabs>
          <w:tab w:val="left" w:pos="0"/>
          <w:tab w:val="left" w:pos="709"/>
          <w:tab w:val="left" w:pos="1134"/>
        </w:tabs>
        <w:ind w:left="0" w:firstLine="709"/>
        <w:jc w:val="both"/>
      </w:pPr>
      <w:r w:rsidRPr="00313B21">
        <w:t>формы, порядок, дата начала и дата окончания срока предоставления Участникам закупки разъяснений положений Документации о закупке;</w:t>
      </w:r>
    </w:p>
    <w:p w:rsidR="00946852" w:rsidRPr="00313B21" w:rsidRDefault="00946852" w:rsidP="008D0EDF">
      <w:pPr>
        <w:numPr>
          <w:ilvl w:val="2"/>
          <w:numId w:val="4"/>
        </w:numPr>
        <w:tabs>
          <w:tab w:val="left" w:pos="0"/>
          <w:tab w:val="left" w:pos="709"/>
          <w:tab w:val="left" w:pos="1134"/>
        </w:tabs>
        <w:ind w:left="0" w:firstLine="709"/>
        <w:jc w:val="both"/>
      </w:pPr>
      <w:r w:rsidRPr="00313B21">
        <w:t>место, порядок, дата и время вскрытия конвертов с заявками на участие в конкурсе (в случае проведения закупки в форме конкурса);</w:t>
      </w:r>
    </w:p>
    <w:p w:rsidR="00946852" w:rsidRPr="00313B21" w:rsidRDefault="00946852" w:rsidP="008D0EDF">
      <w:pPr>
        <w:numPr>
          <w:ilvl w:val="2"/>
          <w:numId w:val="4"/>
        </w:numPr>
        <w:tabs>
          <w:tab w:val="left" w:pos="0"/>
          <w:tab w:val="left" w:pos="709"/>
          <w:tab w:val="left" w:pos="1134"/>
        </w:tabs>
        <w:ind w:left="0" w:firstLine="709"/>
        <w:jc w:val="both"/>
      </w:pPr>
      <w:r w:rsidRPr="00313B21">
        <w:t>место и дата рассмотрения предложений (заявок) Участников закупки и подведения итогов закупки;</w:t>
      </w:r>
    </w:p>
    <w:p w:rsidR="00946852" w:rsidRPr="00313B21" w:rsidRDefault="00946852" w:rsidP="008D0EDF">
      <w:pPr>
        <w:numPr>
          <w:ilvl w:val="2"/>
          <w:numId w:val="4"/>
        </w:numPr>
        <w:tabs>
          <w:tab w:val="left" w:pos="0"/>
          <w:tab w:val="left" w:pos="709"/>
          <w:tab w:val="left" w:pos="1134"/>
        </w:tabs>
        <w:ind w:left="0" w:firstLine="709"/>
        <w:jc w:val="both"/>
      </w:pPr>
      <w:r w:rsidRPr="00313B21">
        <w:t>условия допуска к участию в закупке;</w:t>
      </w:r>
    </w:p>
    <w:p w:rsidR="00946852" w:rsidRPr="00313B21" w:rsidRDefault="00946852" w:rsidP="008D0EDF">
      <w:pPr>
        <w:numPr>
          <w:ilvl w:val="2"/>
          <w:numId w:val="4"/>
        </w:numPr>
        <w:tabs>
          <w:tab w:val="left" w:pos="0"/>
          <w:tab w:val="left" w:pos="709"/>
          <w:tab w:val="left" w:pos="1134"/>
        </w:tabs>
        <w:ind w:left="0" w:firstLine="709"/>
        <w:jc w:val="both"/>
      </w:pPr>
      <w:r w:rsidRPr="00313B21">
        <w:t>критерии оценки и сопоставления 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порядок оценки и сопоставления 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способ,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946852" w:rsidRDefault="00946852" w:rsidP="008D0EDF">
      <w:pPr>
        <w:numPr>
          <w:ilvl w:val="2"/>
          <w:numId w:val="4"/>
        </w:numPr>
        <w:tabs>
          <w:tab w:val="left" w:pos="0"/>
          <w:tab w:val="left" w:pos="709"/>
          <w:tab w:val="left" w:pos="1134"/>
        </w:tabs>
        <w:ind w:left="0" w:firstLine="709"/>
        <w:jc w:val="both"/>
      </w:pPr>
      <w:r w:rsidRPr="00313B21">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w:t>
      </w:r>
      <w:r w:rsidR="00A50F8F" w:rsidRPr="00313B21">
        <w:t>обеспечения исполнения договора</w:t>
      </w:r>
      <w:r w:rsidR="00F321D7" w:rsidRPr="00313B21">
        <w:t>;</w:t>
      </w:r>
    </w:p>
    <w:p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rsidR="00A71165" w:rsidRPr="00A71165" w:rsidRDefault="00A71165" w:rsidP="00A71165">
      <w:pPr>
        <w:numPr>
          <w:ilvl w:val="2"/>
          <w:numId w:val="4"/>
        </w:numPr>
        <w:tabs>
          <w:tab w:val="left" w:pos="0"/>
          <w:tab w:val="left" w:pos="709"/>
          <w:tab w:val="left" w:pos="1134"/>
        </w:tabs>
        <w:ind w:left="0" w:firstLine="709"/>
        <w:jc w:val="both"/>
        <w:rPr>
          <w:bCs/>
        </w:rPr>
      </w:pPr>
      <w:bookmarkStart w:id="11" w:name="Par1"/>
      <w:bookmarkEnd w:id="11"/>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9" w:history="1">
        <w:r w:rsidRPr="005A2AE5">
          <w:rPr>
            <w:rStyle w:val="a6"/>
            <w:bCs/>
            <w:color w:val="000000" w:themeColor="text1"/>
            <w:u w:val="none"/>
          </w:rPr>
          <w:t>подпунктами "г"</w:t>
        </w:r>
      </w:hyperlink>
      <w:r w:rsidRPr="005A2AE5">
        <w:rPr>
          <w:bCs/>
          <w:color w:val="000000" w:themeColor="text1"/>
        </w:rPr>
        <w:t xml:space="preserve"> и </w:t>
      </w:r>
      <w:hyperlink r:id="rId10"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указание страны происхождения поставляемого товара на основании сведений, содержащихся в заявке на уча</w:t>
      </w:r>
      <w:r w:rsidR="005A2AE5">
        <w:rPr>
          <w:bCs/>
        </w:rPr>
        <w:t>стие в закупке, представленной У</w:t>
      </w:r>
      <w:r w:rsidRPr="00A71165">
        <w:rPr>
          <w:bCs/>
        </w:rPr>
        <w:t>частником закупки, с которым заключается договор;</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10831" w:rsidRPr="00313B21" w:rsidRDefault="00110831" w:rsidP="008D0EDF">
      <w:pPr>
        <w:tabs>
          <w:tab w:val="left" w:pos="0"/>
          <w:tab w:val="left" w:pos="709"/>
          <w:tab w:val="left" w:pos="851"/>
        </w:tabs>
        <w:ind w:firstLine="709"/>
        <w:jc w:val="both"/>
      </w:pPr>
      <w:r w:rsidRPr="00D34822">
        <w:rPr>
          <w:b/>
        </w:rPr>
        <w:t>3.7.2.</w:t>
      </w:r>
      <w:r w:rsidR="00D34822">
        <w:rPr>
          <w:b/>
        </w:rPr>
        <w:t xml:space="preserve"> </w:t>
      </w:r>
      <w:r w:rsidR="00946852" w:rsidRPr="00313B21">
        <w:t xml:space="preserve">В случае проведения </w:t>
      </w:r>
      <w:proofErr w:type="spellStart"/>
      <w:r w:rsidR="00946852" w:rsidRPr="00313B21">
        <w:t>многолотового</w:t>
      </w:r>
      <w:proofErr w:type="spellEnd"/>
      <w:r w:rsidR="00946852" w:rsidRPr="00313B21">
        <w:t xml:space="preserve"> конкурса или </w:t>
      </w:r>
      <w:r w:rsidR="00EE3478" w:rsidRPr="00313B21">
        <w:t xml:space="preserve">электронного </w:t>
      </w:r>
      <w:r w:rsidR="00946852" w:rsidRPr="00313B21">
        <w:t>аукциона в отношении каждого лота в Документации о закупке отдельно указываются предмет, начальная цена, сроки и иные условия приобретения продукции. В отношении каждого лота заключается отдельный договор.</w:t>
      </w:r>
    </w:p>
    <w:p w:rsidR="0038506E" w:rsidRPr="00313B21" w:rsidRDefault="00110831" w:rsidP="008D0EDF">
      <w:pPr>
        <w:tabs>
          <w:tab w:val="left" w:pos="0"/>
          <w:tab w:val="left" w:pos="709"/>
          <w:tab w:val="left" w:pos="851"/>
        </w:tabs>
        <w:ind w:firstLine="709"/>
        <w:jc w:val="both"/>
      </w:pPr>
      <w:r w:rsidRPr="00D34822">
        <w:rPr>
          <w:b/>
        </w:rPr>
        <w:t>3.7.3.</w:t>
      </w:r>
      <w:r w:rsidRPr="00313B21">
        <w:t xml:space="preserve"> </w:t>
      </w:r>
      <w:r w:rsidR="00946852" w:rsidRPr="00313B21">
        <w:t>Перечень сведений, содержащийся в Документации о закупке, может быть расширен по усмотрению Заказчика, в том числе в зависимости от проводимого способа закупки.</w:t>
      </w:r>
    </w:p>
    <w:p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2" w:name="_Toc319963360"/>
      <w:bookmarkStart w:id="13" w:name="_Toc319963389"/>
      <w:bookmarkStart w:id="14" w:name="_Toc378229644"/>
      <w:bookmarkStart w:id="15" w:name="_Toc456358123"/>
      <w:r w:rsidRPr="008D0EDF">
        <w:rPr>
          <w:rFonts w:cs="Times New Roman"/>
          <w:sz w:val="24"/>
          <w:szCs w:val="24"/>
        </w:rPr>
        <w:t>П</w:t>
      </w:r>
      <w:r w:rsidR="008D0EDF">
        <w:rPr>
          <w:rFonts w:cs="Times New Roman"/>
          <w:sz w:val="24"/>
          <w:szCs w:val="24"/>
        </w:rPr>
        <w:t>ланирование закупок</w:t>
      </w:r>
      <w:bookmarkEnd w:id="12"/>
      <w:bookmarkEnd w:id="13"/>
      <w:bookmarkEnd w:id="14"/>
      <w:bookmarkEnd w:id="15"/>
    </w:p>
    <w:p w:rsidR="00946852" w:rsidRDefault="006A2E5B" w:rsidP="008D0EDF">
      <w:pPr>
        <w:pStyle w:val="afc"/>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утвержденных  и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rsidR="00700EC5" w:rsidRPr="00313B21" w:rsidRDefault="00700EC5" w:rsidP="00700EC5">
      <w:pPr>
        <w:pStyle w:val="afc"/>
        <w:tabs>
          <w:tab w:val="left" w:pos="426"/>
          <w:tab w:val="left" w:pos="709"/>
          <w:tab w:val="num" w:pos="1276"/>
        </w:tabs>
        <w:autoSpaceDE w:val="0"/>
        <w:autoSpaceDN w:val="0"/>
        <w:adjustRightInd w:val="0"/>
        <w:ind w:left="709"/>
        <w:jc w:val="both"/>
      </w:pPr>
    </w:p>
    <w:p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6" w:name="_Toc319963361"/>
      <w:bookmarkStart w:id="17"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в </w:t>
      </w:r>
      <w:r w:rsidR="00917538" w:rsidRPr="00313B21">
        <w:t xml:space="preserve"> сроки, установленные Правительством Российской Федерации.</w:t>
      </w:r>
    </w:p>
    <w:p w:rsidR="00700EC5" w:rsidRDefault="00700EC5" w:rsidP="00700EC5">
      <w:pPr>
        <w:pStyle w:val="afc"/>
      </w:pPr>
    </w:p>
    <w:p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rsidR="00700EC5" w:rsidRDefault="00700EC5" w:rsidP="00700EC5">
      <w:pPr>
        <w:pStyle w:val="afc"/>
      </w:pPr>
    </w:p>
    <w:p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8" w:name="_Toc378229645"/>
    </w:p>
    <w:p w:rsidR="00700EC5" w:rsidRDefault="00700EC5" w:rsidP="00700EC5">
      <w:pPr>
        <w:pStyle w:val="afc"/>
      </w:pPr>
    </w:p>
    <w:p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rsidR="00700EC5" w:rsidRDefault="00700EC5" w:rsidP="00700EC5">
      <w:pPr>
        <w:pStyle w:val="afc"/>
      </w:pPr>
    </w:p>
    <w:p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8"/>
      <w:r w:rsidR="00946852" w:rsidRPr="00313B21">
        <w:t>:</w:t>
      </w:r>
    </w:p>
    <w:bookmarkEnd w:id="16"/>
    <w:bookmarkEnd w:id="17"/>
    <w:p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 об исполнении Плана.</w:t>
      </w:r>
    </w:p>
    <w:p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предмет и существенные условия закупки (срок и место поставки товаров (выполнения работ, оказания услуг), цена и порядок оплаты);</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основные (функциональные, технические, качественные и проч</w:t>
      </w:r>
      <w:r w:rsidR="008D0EDF">
        <w:t>ие</w:t>
      </w:r>
      <w:r w:rsidRPr="00313B21">
        <w:t>) характеристики закупаемой продукции и иные требования к ней;</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пки (у единственного поставщика (</w:t>
      </w:r>
      <w:r w:rsidR="00416765" w:rsidRPr="00313B21">
        <w:t>подрядчика, исполнителя</w:t>
      </w:r>
      <w:r w:rsidR="002714D6">
        <w:t>)</w:t>
      </w:r>
      <w:r w:rsidR="00416765" w:rsidRPr="00313B21">
        <w:t>) заключение договора с поставщиком</w:t>
      </w:r>
      <w:r w:rsidR="002714D6">
        <w:t xml:space="preserve"> (</w:t>
      </w:r>
      <w:r w:rsidR="00416765" w:rsidRPr="00313B21">
        <w:t>подрядчиком, исполнителем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rsidR="00700EC5" w:rsidRPr="00313B21" w:rsidRDefault="00700EC5" w:rsidP="00700EC5">
      <w:pPr>
        <w:tabs>
          <w:tab w:val="num" w:pos="1276"/>
        </w:tabs>
        <w:autoSpaceDE w:val="0"/>
        <w:autoSpaceDN w:val="0"/>
        <w:adjustRightInd w:val="0"/>
        <w:ind w:left="709"/>
        <w:jc w:val="both"/>
      </w:pPr>
    </w:p>
    <w:p w:rsidR="00917538" w:rsidRDefault="00563783" w:rsidP="008D0EDF">
      <w:pPr>
        <w:pStyle w:val="afc"/>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rsidR="00700EC5" w:rsidRDefault="00700EC5" w:rsidP="00700EC5">
      <w:pPr>
        <w:pStyle w:val="afc"/>
        <w:tabs>
          <w:tab w:val="left" w:pos="142"/>
          <w:tab w:val="left" w:pos="426"/>
          <w:tab w:val="num" w:pos="1276"/>
        </w:tabs>
        <w:autoSpaceDE w:val="0"/>
        <w:autoSpaceDN w:val="0"/>
        <w:adjustRightInd w:val="0"/>
        <w:ind w:left="709"/>
        <w:jc w:val="both"/>
      </w:pPr>
    </w:p>
    <w:p w:rsidR="00B66222" w:rsidRPr="00B66222" w:rsidRDefault="00B66222" w:rsidP="008D0EDF">
      <w:pPr>
        <w:pStyle w:val="afc"/>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9" w:name="_Toc319963362"/>
      <w:bookmarkStart w:id="20" w:name="_Toc319963391"/>
      <w:bookmarkStart w:id="21" w:name="_Toc378229646"/>
      <w:bookmarkStart w:id="22" w:name="_Toc456358124"/>
      <w:r w:rsidRPr="008D0EDF">
        <w:rPr>
          <w:rFonts w:cs="Times New Roman"/>
          <w:sz w:val="24"/>
          <w:szCs w:val="24"/>
        </w:rPr>
        <w:t>К</w:t>
      </w:r>
      <w:r w:rsidR="008D0EDF">
        <w:rPr>
          <w:rFonts w:cs="Times New Roman"/>
          <w:sz w:val="24"/>
          <w:szCs w:val="24"/>
        </w:rPr>
        <w:t>омиссия по закупке</w:t>
      </w:r>
      <w:bookmarkEnd w:id="19"/>
      <w:bookmarkEnd w:id="20"/>
      <w:bookmarkEnd w:id="21"/>
      <w:bookmarkEnd w:id="22"/>
    </w:p>
    <w:p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rsidR="00700EC5" w:rsidRPr="00313B21" w:rsidRDefault="00700EC5" w:rsidP="00700EC5">
      <w:pPr>
        <w:tabs>
          <w:tab w:val="left" w:pos="426"/>
          <w:tab w:val="left" w:pos="1134"/>
        </w:tabs>
        <w:ind w:left="709"/>
        <w:jc w:val="both"/>
        <w:rPr>
          <w:b/>
        </w:rPr>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rsidR="00700EC5" w:rsidRDefault="00700EC5" w:rsidP="00700EC5">
      <w:pPr>
        <w:pStyle w:val="afc"/>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9F0311" w:rsidRPr="00313B21">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rsidR="00700EC5" w:rsidRDefault="00700EC5" w:rsidP="00700EC5">
      <w:pPr>
        <w:pStyle w:val="afc"/>
      </w:pPr>
    </w:p>
    <w:p w:rsidR="005853D0" w:rsidRPr="00313B21" w:rsidRDefault="002D0C95" w:rsidP="008D0EDF">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rsidR="00C60BF8" w:rsidRDefault="00C60BF8" w:rsidP="008D0EDF">
      <w:pPr>
        <w:tabs>
          <w:tab w:val="left" w:pos="426"/>
          <w:tab w:val="left" w:pos="1134"/>
        </w:tabs>
        <w:ind w:firstLine="709"/>
        <w:jc w:val="both"/>
      </w:pPr>
    </w:p>
    <w:p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C60BF8" w:rsidRDefault="00C60BF8" w:rsidP="00C60BF8">
      <w:pPr>
        <w:tabs>
          <w:tab w:val="left" w:pos="426"/>
          <w:tab w:val="left" w:pos="1134"/>
        </w:tabs>
        <w:ind w:left="709"/>
        <w:jc w:val="both"/>
      </w:pPr>
    </w:p>
    <w:p w:rsidR="00B24674" w:rsidRPr="00313B21"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rsidR="006B1F37" w:rsidRPr="008D0EDF" w:rsidRDefault="006B1F37" w:rsidP="00A67FD5">
      <w:pPr>
        <w:pStyle w:val="1"/>
        <w:numPr>
          <w:ilvl w:val="0"/>
          <w:numId w:val="15"/>
        </w:numPr>
        <w:tabs>
          <w:tab w:val="left" w:pos="284"/>
          <w:tab w:val="left" w:pos="567"/>
        </w:tabs>
        <w:spacing w:after="120"/>
        <w:ind w:left="0" w:firstLine="0"/>
        <w:jc w:val="both"/>
        <w:rPr>
          <w:sz w:val="24"/>
          <w:szCs w:val="24"/>
        </w:rPr>
      </w:pPr>
      <w:bookmarkStart w:id="23" w:name="_Toc456358125"/>
      <w:r w:rsidRPr="008D0EDF">
        <w:rPr>
          <w:sz w:val="24"/>
          <w:szCs w:val="24"/>
        </w:rPr>
        <w:t>П</w:t>
      </w:r>
      <w:r w:rsidR="008D0EDF">
        <w:rPr>
          <w:sz w:val="24"/>
          <w:szCs w:val="24"/>
        </w:rPr>
        <w:t>орядок формирования начальной</w:t>
      </w:r>
      <w:r w:rsidRPr="008D0EDF">
        <w:rPr>
          <w:sz w:val="24"/>
          <w:szCs w:val="24"/>
        </w:rPr>
        <w:t xml:space="preserve"> (</w:t>
      </w:r>
      <w:r w:rsidR="008D0EDF">
        <w:rPr>
          <w:sz w:val="24"/>
          <w:szCs w:val="24"/>
        </w:rPr>
        <w:t>максимальной</w:t>
      </w:r>
      <w:r w:rsidRPr="008D0EDF">
        <w:rPr>
          <w:sz w:val="24"/>
          <w:szCs w:val="24"/>
        </w:rPr>
        <w:t xml:space="preserve">) </w:t>
      </w:r>
      <w:r w:rsidR="008D0EDF">
        <w:rPr>
          <w:sz w:val="24"/>
          <w:szCs w:val="24"/>
        </w:rPr>
        <w:t>цены договора, предмета договора</w:t>
      </w:r>
      <w:bookmarkEnd w:id="23"/>
    </w:p>
    <w:p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rsidR="00C60BF8" w:rsidRDefault="00C60BF8" w:rsidP="00474DF5">
      <w:pPr>
        <w:tabs>
          <w:tab w:val="left" w:pos="1134"/>
          <w:tab w:val="left" w:pos="1418"/>
        </w:tabs>
        <w:ind w:firstLine="709"/>
        <w:jc w:val="both"/>
      </w:pPr>
    </w:p>
    <w:p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rsidR="00E931FA" w:rsidRDefault="00E931FA" w:rsidP="00474DF5">
      <w:pPr>
        <w:widowControl w:val="0"/>
        <w:tabs>
          <w:tab w:val="left" w:pos="1134"/>
        </w:tabs>
        <w:autoSpaceDE w:val="0"/>
        <w:autoSpaceDN w:val="0"/>
        <w:adjustRightInd w:val="0"/>
        <w:ind w:firstLine="709"/>
        <w:jc w:val="both"/>
      </w:pPr>
      <w:r w:rsidRPr="00D34822">
        <w:rPr>
          <w:b/>
        </w:rPr>
        <w:t>6.2.1.</w:t>
      </w:r>
      <w:r w:rsidRPr="00313B21">
        <w:t xml:space="preserve"> методы формирования начальной (максимальной) цены договора</w:t>
      </w:r>
      <w:r w:rsidR="009D4BE6">
        <w:t>:</w:t>
      </w:r>
    </w:p>
    <w:p w:rsidR="009D4BE6" w:rsidRDefault="009D4BE6" w:rsidP="00474DF5">
      <w:pPr>
        <w:widowControl w:val="0"/>
        <w:tabs>
          <w:tab w:val="left" w:pos="1134"/>
        </w:tabs>
        <w:autoSpaceDE w:val="0"/>
        <w:autoSpaceDN w:val="0"/>
        <w:adjustRightInd w:val="0"/>
        <w:ind w:firstLine="709"/>
        <w:jc w:val="both"/>
      </w:pPr>
      <w:r w:rsidRPr="00D34822">
        <w:rPr>
          <w:b/>
        </w:rPr>
        <w:t>6.2.1.1.</w:t>
      </w:r>
      <w:r>
        <w:t xml:space="preserve"> м</w:t>
      </w:r>
      <w:r w:rsidR="007706DD">
        <w:t xml:space="preserve">етод сопоставимых рыночных цен. Начальная (максимальная) цена согласно методу сопоставимых рыночных цен формируется </w:t>
      </w:r>
      <w:r w:rsidR="007D214A" w:rsidRPr="007D214A">
        <w:t xml:space="preserve">на основании использования источников информации о ценах товаров, работ, услуг, указанных в пункте 6.1. настоящего Положения о закупке, в том числе </w:t>
      </w:r>
      <w:r w:rsidR="001C3317" w:rsidRPr="00C60BF8">
        <w:t>путем запроса</w:t>
      </w:r>
      <w:r w:rsidR="000503B7" w:rsidRPr="00C60BF8">
        <w:t xml:space="preserve"> у</w:t>
      </w:r>
      <w:r w:rsidR="000503B7" w:rsidRPr="000503B7">
        <w:t xml:space="preserve"> поставщиков Продукции не менее 3</w:t>
      </w:r>
      <w:r w:rsidR="00FA6024">
        <w:t xml:space="preserve"> </w:t>
      </w:r>
      <w:r w:rsidR="00FA6024" w:rsidRPr="00FA6024">
        <w:t>(Трех)</w:t>
      </w:r>
      <w:r w:rsidR="000503B7" w:rsidRPr="000503B7">
        <w:t xml:space="preserve"> коммерческих предложений</w:t>
      </w:r>
      <w:r w:rsidR="007706DD">
        <w:t>.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rsidR="004A7D57">
        <w:t>дя из коммерческих предложений)</w:t>
      </w:r>
      <w:r w:rsidRPr="009D4BE6">
        <w:t>;</w:t>
      </w:r>
    </w:p>
    <w:p w:rsidR="00726F90" w:rsidRDefault="00726F90" w:rsidP="00474DF5">
      <w:pPr>
        <w:widowControl w:val="0"/>
        <w:tabs>
          <w:tab w:val="left" w:pos="1134"/>
        </w:tabs>
        <w:autoSpaceDE w:val="0"/>
        <w:autoSpaceDN w:val="0"/>
        <w:adjustRightInd w:val="0"/>
        <w:ind w:firstLine="709"/>
        <w:jc w:val="both"/>
      </w:pPr>
      <w:r w:rsidRPr="00D34822">
        <w:rPr>
          <w:b/>
        </w:rPr>
        <w:t>6.2.1.2.</w:t>
      </w:r>
      <w:r>
        <w:t xml:space="preserve"> тарифный метод.</w:t>
      </w:r>
      <w:r w:rsidR="004A7D57">
        <w:t xml:space="preserve"> </w:t>
      </w:r>
      <w:r>
        <w:t>Ориентирован на формирование цен по следующим отраслям: электроэнергетика, газ, нефть, ж/д транспорт, коммунальные услуги, услуги связи, иные отрасли регулируемые государством.</w:t>
      </w:r>
    </w:p>
    <w:p w:rsidR="00726F90" w:rsidRPr="00726F90" w:rsidRDefault="00726F90" w:rsidP="00474DF5">
      <w:pPr>
        <w:tabs>
          <w:tab w:val="left" w:pos="0"/>
          <w:tab w:val="left" w:pos="1134"/>
        </w:tabs>
        <w:spacing w:after="200"/>
        <w:ind w:firstLine="709"/>
        <w:contextualSpacing/>
        <w:jc w:val="both"/>
        <w:rPr>
          <w:rFonts w:eastAsia="Calibri"/>
          <w:lang w:eastAsia="en-US"/>
        </w:rPr>
      </w:pPr>
      <w:r>
        <w:t>Начальная (максимальная) цена</w:t>
      </w:r>
      <w:r w:rsidRPr="00726F90">
        <w:rPr>
          <w:rFonts w:eastAsia="Calibri"/>
          <w:lang w:eastAsia="en-US"/>
        </w:rPr>
        <w:t xml:space="preserve"> </w:t>
      </w:r>
      <w:r>
        <w:rPr>
          <w:rFonts w:eastAsia="Calibri"/>
          <w:lang w:eastAsia="en-US"/>
        </w:rPr>
        <w:t>р</w:t>
      </w:r>
      <w:r w:rsidRPr="00726F90">
        <w:rPr>
          <w:rFonts w:eastAsia="Calibri"/>
          <w:lang w:eastAsia="en-US"/>
        </w:rPr>
        <w:t>ас</w:t>
      </w:r>
      <w:r>
        <w:rPr>
          <w:rFonts w:eastAsia="Calibri"/>
          <w:lang w:eastAsia="en-US"/>
        </w:rPr>
        <w:t>с</w:t>
      </w:r>
      <w:r w:rsidRPr="00726F90">
        <w:rPr>
          <w:rFonts w:eastAsia="Calibri"/>
          <w:lang w:eastAsia="en-US"/>
        </w:rPr>
        <w:t xml:space="preserve">читывается по </w:t>
      </w:r>
      <w:r>
        <w:rPr>
          <w:rFonts w:eastAsia="Calibri"/>
          <w:lang w:eastAsia="en-US"/>
        </w:rPr>
        <w:t>ф</w:t>
      </w:r>
      <w:r w:rsidRPr="00726F90">
        <w:rPr>
          <w:rFonts w:eastAsia="Calibri"/>
          <w:lang w:eastAsia="en-US"/>
        </w:rPr>
        <w:t xml:space="preserve">ормуле: Ц = </w:t>
      </w: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w:t>
      </w:r>
      <w:r w:rsidRPr="00726F90">
        <w:rPr>
          <w:rFonts w:eastAsia="Calibri"/>
          <w:lang w:val="en-US" w:eastAsia="en-US"/>
        </w:rPr>
        <w:t>V</w:t>
      </w:r>
      <w:r w:rsidRPr="00726F90">
        <w:rPr>
          <w:rFonts w:eastAsia="Calibri"/>
          <w:lang w:eastAsia="en-US"/>
        </w:rPr>
        <w:t>, где</w:t>
      </w:r>
    </w:p>
    <w:p w:rsidR="00726F90" w:rsidRPr="00726F90" w:rsidRDefault="00726F90" w:rsidP="00474DF5">
      <w:pPr>
        <w:tabs>
          <w:tab w:val="left" w:pos="0"/>
          <w:tab w:val="left" w:pos="1134"/>
        </w:tabs>
        <w:spacing w:after="200"/>
        <w:ind w:firstLine="709"/>
        <w:contextualSpacing/>
        <w:jc w:val="both"/>
        <w:rPr>
          <w:rFonts w:eastAsia="Calibri"/>
          <w:lang w:eastAsia="en-US"/>
        </w:rPr>
      </w:pPr>
      <w:r w:rsidRPr="00726F90">
        <w:rPr>
          <w:rFonts w:eastAsia="Calibri"/>
          <w:lang w:eastAsia="en-US"/>
        </w:rPr>
        <w:t xml:space="preserve">Ц = начальная (максимальная) цена; </w:t>
      </w:r>
    </w:p>
    <w:p w:rsidR="00726F90" w:rsidRPr="00726F90" w:rsidRDefault="00726F90" w:rsidP="00474DF5">
      <w:pPr>
        <w:tabs>
          <w:tab w:val="left" w:pos="0"/>
          <w:tab w:val="left" w:pos="1134"/>
        </w:tabs>
        <w:ind w:firstLine="709"/>
        <w:contextualSpacing/>
        <w:jc w:val="both"/>
        <w:rPr>
          <w:rFonts w:eastAsia="Calibri"/>
          <w:lang w:eastAsia="en-US"/>
        </w:rPr>
      </w:pP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 xml:space="preserve"> – цена (тариф) единицы Продукции, установленная (</w:t>
      </w:r>
      <w:proofErr w:type="spellStart"/>
      <w:r w:rsidRPr="00726F90">
        <w:rPr>
          <w:rFonts w:eastAsia="Calibri"/>
          <w:lang w:eastAsia="en-US"/>
        </w:rPr>
        <w:t>ый</w:t>
      </w:r>
      <w:proofErr w:type="spellEnd"/>
      <w:r w:rsidRPr="00726F90">
        <w:rPr>
          <w:rFonts w:eastAsia="Calibri"/>
          <w:lang w:eastAsia="en-US"/>
        </w:rPr>
        <w:t>) в рамках государственного регулирования цен (тарифов);</w:t>
      </w:r>
    </w:p>
    <w:p w:rsidR="00726F90" w:rsidRPr="00726F90" w:rsidRDefault="00726F90" w:rsidP="00474DF5">
      <w:pPr>
        <w:widowControl w:val="0"/>
        <w:tabs>
          <w:tab w:val="left" w:pos="0"/>
          <w:tab w:val="left" w:pos="1134"/>
        </w:tabs>
        <w:autoSpaceDE w:val="0"/>
        <w:autoSpaceDN w:val="0"/>
        <w:adjustRightInd w:val="0"/>
        <w:ind w:firstLine="709"/>
        <w:contextualSpacing/>
        <w:jc w:val="both"/>
        <w:rPr>
          <w:iCs/>
        </w:rPr>
      </w:pPr>
      <w:r w:rsidRPr="00726F90">
        <w:rPr>
          <w:iCs/>
          <w:lang w:val="en-US"/>
        </w:rPr>
        <w:t>V</w:t>
      </w:r>
      <w:r w:rsidRPr="00726F90">
        <w:rPr>
          <w:iCs/>
        </w:rPr>
        <w:t xml:space="preserve">- </w:t>
      </w:r>
      <w:proofErr w:type="gramStart"/>
      <w:r w:rsidRPr="00726F90">
        <w:rPr>
          <w:iCs/>
        </w:rPr>
        <w:t>требуемый</w:t>
      </w:r>
      <w:proofErr w:type="gramEnd"/>
      <w:r w:rsidRPr="00726F90">
        <w:rPr>
          <w:iCs/>
        </w:rPr>
        <w:t xml:space="preserve"> объем закупки. </w:t>
      </w:r>
    </w:p>
    <w:p w:rsidR="00726F90" w:rsidRDefault="00726F90" w:rsidP="00474DF5">
      <w:pPr>
        <w:widowControl w:val="0"/>
        <w:tabs>
          <w:tab w:val="left" w:pos="1134"/>
        </w:tabs>
        <w:autoSpaceDE w:val="0"/>
        <w:autoSpaceDN w:val="0"/>
        <w:adjustRightInd w:val="0"/>
        <w:ind w:firstLine="709"/>
        <w:jc w:val="both"/>
      </w:pPr>
      <w:r w:rsidRPr="00726F90">
        <w:rPr>
          <w:iCs/>
        </w:rPr>
        <w:t xml:space="preserve">Информация о тарифах  размещена на сайте Федеральной службы по тарифам </w:t>
      </w:r>
      <w:hyperlink r:id="rId11" w:history="1">
        <w:r w:rsidRPr="00726F90">
          <w:rPr>
            <w:iCs/>
            <w:color w:val="0000FF"/>
            <w:u w:val="single"/>
          </w:rPr>
          <w:t>http://www.fstrf.ru/tariffs</w:t>
        </w:r>
      </w:hyperlink>
      <w:r w:rsidRPr="009D4BE6">
        <w:t>;</w:t>
      </w:r>
    </w:p>
    <w:p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w:t>
      </w:r>
      <w:proofErr w:type="gramStart"/>
      <w:r w:rsidR="000C5052">
        <w:rPr>
          <w:rFonts w:eastAsia="Calibri"/>
          <w:lang w:eastAsia="en-US"/>
        </w:rPr>
        <w:t>6.2.1.1.-</w:t>
      </w:r>
      <w:proofErr w:type="gramEnd"/>
      <w:r w:rsidR="000C5052">
        <w:rPr>
          <w:rFonts w:eastAsia="Calibri"/>
          <w:lang w:eastAsia="en-US"/>
        </w:rPr>
        <w:t>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6A498C" w:rsidRPr="006A498C">
        <w:t xml:space="preserve">ценовая информация, на основании которой установлена начальная (максимальная) цена договора </w:t>
      </w:r>
      <w:r w:rsidR="006A498C" w:rsidRPr="00C60BF8">
        <w:t>(</w:t>
      </w:r>
      <w:r w:rsidR="001C3317" w:rsidRPr="00C60BF8">
        <w:t>рекомендуется использовать</w:t>
      </w:r>
      <w:r w:rsidR="001C3317" w:rsidRPr="001C3317">
        <w:t xml:space="preserve"> </w:t>
      </w:r>
      <w:r w:rsidR="006A498C" w:rsidRPr="006A498C">
        <w:t>не менее 3 (Трех) ценовых предложений о стоимости товара (работы, услуги), предлагаемых различными поставщиками (подрядчиками, исполнителями));</w:t>
      </w:r>
    </w:p>
    <w:p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(подрядчиков, исполнителей)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rsidR="00700EC5" w:rsidRPr="00313B21" w:rsidRDefault="00700EC5" w:rsidP="00474DF5">
      <w:pPr>
        <w:widowControl w:val="0"/>
        <w:tabs>
          <w:tab w:val="left" w:pos="1134"/>
        </w:tabs>
        <w:autoSpaceDE w:val="0"/>
        <w:autoSpaceDN w:val="0"/>
        <w:adjustRightInd w:val="0"/>
        <w:ind w:firstLine="709"/>
        <w:jc w:val="both"/>
      </w:pPr>
    </w:p>
    <w:p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Цена договора может быть выражена в определенной сумме либо в виде формулы, в этом случае Заказчик указывает составляющие формулы.</w:t>
      </w:r>
    </w:p>
    <w:p w:rsidR="00700EC5" w:rsidRPr="00313B21" w:rsidRDefault="00700EC5" w:rsidP="00474DF5">
      <w:pPr>
        <w:widowControl w:val="0"/>
        <w:tabs>
          <w:tab w:val="left" w:pos="1134"/>
        </w:tabs>
        <w:autoSpaceDE w:val="0"/>
        <w:autoSpaceDN w:val="0"/>
        <w:adjustRightInd w:val="0"/>
        <w:ind w:firstLine="709"/>
        <w:jc w:val="both"/>
      </w:pPr>
    </w:p>
    <w:p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(подрядчика, исполнителя) в </w:t>
      </w:r>
      <w:r w:rsidRPr="00313B21">
        <w:t xml:space="preserve">соответствии с </w:t>
      </w:r>
      <w:r w:rsidR="007B4AB3" w:rsidRPr="00313B21">
        <w:t>подпунктами 1</w:t>
      </w:r>
      <w:r w:rsidR="001F0A20" w:rsidRPr="00313B21">
        <w:t>-3</w:t>
      </w:r>
      <w:r w:rsidR="007B4AB3" w:rsidRPr="00313B21">
        <w:t xml:space="preserve">, </w:t>
      </w:r>
      <w:r w:rsidR="001F0A20" w:rsidRPr="00313B21">
        <w:t>6-8</w:t>
      </w:r>
      <w:r w:rsidR="007B4AB3" w:rsidRPr="00313B21">
        <w:t xml:space="preserve">, </w:t>
      </w:r>
      <w:r w:rsidR="00CD29BE" w:rsidRPr="00313B21">
        <w:t>1</w:t>
      </w:r>
      <w:r w:rsidR="001F0A20" w:rsidRPr="00313B21">
        <w:t>1</w:t>
      </w:r>
      <w:r w:rsidR="007B4AB3" w:rsidRPr="00313B21">
        <w:t>,</w:t>
      </w:r>
      <w:r w:rsidR="00CD29BE" w:rsidRPr="00313B21">
        <w:t xml:space="preserve"> </w:t>
      </w:r>
      <w:r w:rsidR="007B4AB3" w:rsidRPr="00313B21">
        <w:t>1</w:t>
      </w:r>
      <w:r w:rsidR="001F0A20" w:rsidRPr="00313B21">
        <w:t>2</w:t>
      </w:r>
      <w:r w:rsidR="007B4AB3" w:rsidRPr="00313B21">
        <w:t xml:space="preserve">, </w:t>
      </w:r>
      <w:r w:rsidR="00CD29BE" w:rsidRPr="00313B21">
        <w:t>17</w:t>
      </w:r>
      <w:r w:rsidR="007B4AB3" w:rsidRPr="00313B21">
        <w:t xml:space="preserve">, </w:t>
      </w:r>
      <w:r w:rsidR="00CD29BE" w:rsidRPr="00313B21">
        <w:t>18</w:t>
      </w:r>
      <w:r w:rsidR="00C8369E" w:rsidRPr="00313B21">
        <w:t>, 30</w:t>
      </w:r>
      <w:r w:rsidR="007B4AB3" w:rsidRPr="00313B21">
        <w:t xml:space="preserve"> </w:t>
      </w:r>
      <w:r w:rsidRPr="00313B21">
        <w:t>пункта 10.</w:t>
      </w:r>
      <w:r w:rsidR="007B4AB3" w:rsidRPr="00313B21">
        <w:t>2.</w:t>
      </w:r>
      <w:r w:rsidRPr="00313B21">
        <w:t xml:space="preserve"> раздела 10 </w:t>
      </w:r>
      <w:r w:rsidR="007B4AB3" w:rsidRPr="00313B21">
        <w:t xml:space="preserve">настоящего </w:t>
      </w:r>
      <w:r w:rsidRPr="00313B21">
        <w:t>Положения</w:t>
      </w:r>
      <w:r w:rsidR="00E87C49" w:rsidRPr="00313B21">
        <w:t xml:space="preserve"> о закупке</w:t>
      </w:r>
      <w:r w:rsidRPr="00313B21">
        <w:t>.</w:t>
      </w:r>
    </w:p>
    <w:p w:rsidR="00700EC5" w:rsidRPr="00313B21" w:rsidRDefault="00700EC5" w:rsidP="00474DF5">
      <w:pPr>
        <w:tabs>
          <w:tab w:val="left" w:pos="1134"/>
        </w:tabs>
        <w:ind w:firstLine="709"/>
        <w:jc w:val="both"/>
      </w:pPr>
    </w:p>
    <w:p w:rsidR="001F710F" w:rsidRPr="001F710F" w:rsidRDefault="000122E9" w:rsidP="001F710F">
      <w:pPr>
        <w:tabs>
          <w:tab w:val="left" w:pos="1134"/>
        </w:tabs>
        <w:autoSpaceDE w:val="0"/>
        <w:autoSpaceDN w:val="0"/>
        <w:adjustRightInd w:val="0"/>
        <w:ind w:firstLine="709"/>
        <w:jc w:val="both"/>
      </w:pPr>
      <w:r w:rsidRPr="00313B21">
        <w:rPr>
          <w:b/>
        </w:rPr>
        <w:t xml:space="preserve">6.5. </w:t>
      </w:r>
      <w:r w:rsidR="005D29F5" w:rsidRPr="005D29F5">
        <w:t>При установлении в Документации о закупке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необходимо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 в результате:</w:t>
      </w:r>
    </w:p>
    <w:p w:rsidR="001F710F" w:rsidRPr="001F710F" w:rsidRDefault="001F710F" w:rsidP="001F710F">
      <w:pPr>
        <w:tabs>
          <w:tab w:val="left" w:pos="1134"/>
        </w:tabs>
        <w:autoSpaceDE w:val="0"/>
        <w:autoSpaceDN w:val="0"/>
        <w:adjustRightInd w:val="0"/>
        <w:ind w:firstLine="709"/>
        <w:jc w:val="both"/>
      </w:pPr>
      <w:r w:rsidRPr="001F710F">
        <w:t xml:space="preserve">6.5.1. </w:t>
      </w:r>
      <w:r w:rsidRPr="001F710F">
        <w:rPr>
          <w:lang w:bidi="ru-RU"/>
        </w:rPr>
        <w:t>объединения в предмет закупки товаров, работ, услуг технологически и/или функционально не связанных между собой;</w:t>
      </w:r>
    </w:p>
    <w:p w:rsidR="001F710F" w:rsidRPr="001F710F" w:rsidRDefault="001F710F" w:rsidP="001F710F">
      <w:pPr>
        <w:tabs>
          <w:tab w:val="left" w:pos="1134"/>
        </w:tabs>
        <w:autoSpaceDE w:val="0"/>
        <w:autoSpaceDN w:val="0"/>
        <w:adjustRightInd w:val="0"/>
        <w:ind w:firstLine="709"/>
        <w:jc w:val="both"/>
      </w:pPr>
      <w:r w:rsidRPr="001F710F">
        <w:t xml:space="preserve">6.5.2. </w:t>
      </w:r>
      <w:r w:rsidRPr="001F710F">
        <w:rPr>
          <w:lang w:bidi="ru-RU"/>
        </w:rPr>
        <w:t>установления требований, не предусмотренных законодательством Российской Федерации и ограничивающих доступ к участию в закупке;</w:t>
      </w:r>
    </w:p>
    <w:p w:rsidR="001F710F" w:rsidRPr="001F710F" w:rsidRDefault="001F710F" w:rsidP="001F710F">
      <w:pPr>
        <w:tabs>
          <w:tab w:val="left" w:pos="1134"/>
        </w:tabs>
        <w:autoSpaceDE w:val="0"/>
        <w:autoSpaceDN w:val="0"/>
        <w:adjustRightInd w:val="0"/>
        <w:ind w:firstLine="709"/>
        <w:jc w:val="both"/>
      </w:pPr>
      <w:r w:rsidRPr="001F710F">
        <w:t xml:space="preserve">6.5.3. </w:t>
      </w:r>
      <w:r w:rsidRPr="001F710F">
        <w:rPr>
          <w:lang w:bidi="ru-RU"/>
        </w:rPr>
        <w:t>укрупнения предмета закупки для ограничения числа Участников закупки.</w:t>
      </w:r>
      <w:r w:rsidRPr="001F710F">
        <w:t xml:space="preserve"> Под укрупнением предмета закупки понимается</w:t>
      </w:r>
      <w:r w:rsidRPr="001F710F">
        <w:rPr>
          <w:b/>
        </w:rPr>
        <w:t xml:space="preserve"> </w:t>
      </w:r>
      <w:r w:rsidRPr="001F710F">
        <w:t>деятельность Заказчика, направленная на создание условий для победы одного конкретного Участника закупки</w:t>
      </w:r>
      <w:r w:rsidRPr="001F710F">
        <w:rPr>
          <w:lang w:bidi="ru-RU"/>
        </w:rPr>
        <w:t>;</w:t>
      </w:r>
    </w:p>
    <w:p w:rsidR="00307987" w:rsidRPr="00707270" w:rsidRDefault="001F710F" w:rsidP="001F710F">
      <w:pPr>
        <w:tabs>
          <w:tab w:val="left" w:pos="1134"/>
        </w:tabs>
        <w:autoSpaceDE w:val="0"/>
        <w:autoSpaceDN w:val="0"/>
        <w:adjustRightInd w:val="0"/>
        <w:ind w:firstLine="709"/>
        <w:jc w:val="both"/>
      </w:pPr>
      <w:r w:rsidRPr="001F710F">
        <w:t xml:space="preserve">6.5.4. </w:t>
      </w:r>
      <w:r w:rsidRPr="001F710F">
        <w:rPr>
          <w:lang w:bidi="ru-RU"/>
        </w:rPr>
        <w:t xml:space="preserve">установления требований к поставляемому товару, которым соответствует товар единственного производителя, в том числе указание </w:t>
      </w:r>
      <w:r w:rsidRPr="001F710F">
        <w:rPr>
          <w:lang w:bidi="ru-RU"/>
        </w:rPr>
        <w:br/>
        <w:t xml:space="preserve">на товарный знак, модель, марку товара без сопровождения словами «или эквивалент», «или аналог» и определения параметров эквивалентности, </w:t>
      </w:r>
      <w:r w:rsidRPr="001F710F">
        <w:rPr>
          <w:lang w:bidi="ru-RU"/>
        </w:rPr>
        <w:br/>
        <w:t>за исключением случаев необходимости обеспечения технологической совместимости предмета закупки с товаром, имеющимся у Заказчика.</w:t>
      </w:r>
    </w:p>
    <w:p w:rsidR="00416765" w:rsidRPr="00313B21" w:rsidRDefault="00E2385F" w:rsidP="00815B40">
      <w:pPr>
        <w:pStyle w:val="1"/>
        <w:tabs>
          <w:tab w:val="left" w:pos="284"/>
          <w:tab w:val="left" w:pos="900"/>
        </w:tabs>
        <w:spacing w:after="120"/>
        <w:jc w:val="both"/>
      </w:pPr>
      <w:bookmarkStart w:id="24" w:name="_Toc456358126"/>
      <w:r w:rsidRPr="00CD7E96">
        <w:rPr>
          <w:sz w:val="24"/>
          <w:szCs w:val="24"/>
        </w:rPr>
        <w:t>7.</w:t>
      </w:r>
      <w:r w:rsidRPr="00313B21">
        <w:t xml:space="preserve"> </w:t>
      </w:r>
      <w:r w:rsidR="006B1F37" w:rsidRPr="00CD7E96">
        <w:rPr>
          <w:sz w:val="24"/>
          <w:szCs w:val="24"/>
        </w:rPr>
        <w:t>С</w:t>
      </w:r>
      <w:bookmarkStart w:id="25" w:name="_Toc319963363"/>
      <w:bookmarkStart w:id="26" w:name="_Toc319963392"/>
      <w:r w:rsidR="00CD7E96">
        <w:rPr>
          <w:sz w:val="24"/>
          <w:szCs w:val="24"/>
        </w:rPr>
        <w:t>пособы закупок и условия их применения</w:t>
      </w:r>
      <w:bookmarkEnd w:id="25"/>
      <w:bookmarkEnd w:id="26"/>
      <w:bookmarkEnd w:id="24"/>
    </w:p>
    <w:p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27" w:name="_Toc456358127"/>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27"/>
    </w:p>
    <w:p w:rsidR="009646E7" w:rsidRDefault="009646E7" w:rsidP="004453AC">
      <w:pPr>
        <w:numPr>
          <w:ilvl w:val="0"/>
          <w:numId w:val="2"/>
        </w:numPr>
        <w:tabs>
          <w:tab w:val="clear" w:pos="2629"/>
          <w:tab w:val="left" w:pos="540"/>
          <w:tab w:val="left" w:pos="900"/>
          <w:tab w:val="num" w:pos="1134"/>
        </w:tabs>
        <w:ind w:hanging="1920"/>
        <w:jc w:val="both"/>
      </w:pPr>
      <w:r>
        <w:t>Открытый конкурс;</w:t>
      </w:r>
    </w:p>
    <w:p w:rsidR="009646E7" w:rsidRDefault="009646E7" w:rsidP="004453AC">
      <w:pPr>
        <w:numPr>
          <w:ilvl w:val="0"/>
          <w:numId w:val="2"/>
        </w:numPr>
        <w:tabs>
          <w:tab w:val="clear" w:pos="2629"/>
          <w:tab w:val="left" w:pos="540"/>
          <w:tab w:val="left" w:pos="900"/>
          <w:tab w:val="num" w:pos="1134"/>
        </w:tabs>
        <w:ind w:hanging="1920"/>
        <w:jc w:val="both"/>
      </w:pPr>
      <w:r>
        <w:t>Электронный аукцион;</w:t>
      </w:r>
    </w:p>
    <w:p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rsidR="009646E7" w:rsidRDefault="009646E7" w:rsidP="004453AC">
      <w:pPr>
        <w:numPr>
          <w:ilvl w:val="0"/>
          <w:numId w:val="2"/>
        </w:numPr>
        <w:tabs>
          <w:tab w:val="clear" w:pos="2629"/>
          <w:tab w:val="left" w:pos="540"/>
          <w:tab w:val="left" w:pos="900"/>
          <w:tab w:val="num" w:pos="1134"/>
        </w:tabs>
        <w:ind w:hanging="1920"/>
        <w:jc w:val="both"/>
      </w:pPr>
      <w:r>
        <w:t>Закупка у единственного поставщика (подрядчика, исполнителя);</w:t>
      </w:r>
    </w:p>
    <w:p w:rsidR="009646E7" w:rsidRDefault="009646E7" w:rsidP="004453AC">
      <w:pPr>
        <w:numPr>
          <w:ilvl w:val="0"/>
          <w:numId w:val="2"/>
        </w:numPr>
        <w:tabs>
          <w:tab w:val="clear" w:pos="2629"/>
          <w:tab w:val="left" w:pos="540"/>
          <w:tab w:val="left" w:pos="900"/>
          <w:tab w:val="num" w:pos="1134"/>
        </w:tabs>
        <w:ind w:hanging="1920"/>
        <w:jc w:val="both"/>
      </w:pPr>
      <w:r>
        <w:t>Закрытый конкурс;</w:t>
      </w:r>
    </w:p>
    <w:p w:rsidR="009646E7" w:rsidRDefault="009646E7" w:rsidP="004453AC">
      <w:pPr>
        <w:numPr>
          <w:ilvl w:val="0"/>
          <w:numId w:val="2"/>
        </w:numPr>
        <w:tabs>
          <w:tab w:val="clear" w:pos="2629"/>
          <w:tab w:val="left" w:pos="540"/>
          <w:tab w:val="left" w:pos="900"/>
          <w:tab w:val="num" w:pos="1134"/>
        </w:tabs>
        <w:ind w:hanging="1920"/>
        <w:jc w:val="both"/>
      </w:pPr>
      <w:r>
        <w:t>Закрытый аукцион;</w:t>
      </w:r>
    </w:p>
    <w:p w:rsidR="00416765" w:rsidRDefault="009646E7" w:rsidP="004453AC">
      <w:pPr>
        <w:numPr>
          <w:ilvl w:val="0"/>
          <w:numId w:val="2"/>
        </w:numPr>
        <w:tabs>
          <w:tab w:val="clear" w:pos="2629"/>
          <w:tab w:val="left" w:pos="540"/>
          <w:tab w:val="left" w:pos="900"/>
          <w:tab w:val="num" w:pos="1134"/>
        </w:tabs>
        <w:ind w:hanging="1920"/>
        <w:jc w:val="both"/>
      </w:pPr>
      <w:r>
        <w:t>Конкурентные</w:t>
      </w:r>
      <w:r w:rsidR="00FB79AD">
        <w:t xml:space="preserve"> переговоры</w:t>
      </w:r>
      <w:r w:rsidR="00FB79AD">
        <w:rPr>
          <w:lang w:val="en-US"/>
        </w:rPr>
        <w:t>;</w:t>
      </w:r>
    </w:p>
    <w:p w:rsidR="00FB79AD" w:rsidRDefault="00FB79AD" w:rsidP="006B774B">
      <w:pPr>
        <w:numPr>
          <w:ilvl w:val="0"/>
          <w:numId w:val="2"/>
        </w:numPr>
        <w:tabs>
          <w:tab w:val="clear" w:pos="2629"/>
          <w:tab w:val="left" w:pos="540"/>
          <w:tab w:val="left" w:pos="900"/>
          <w:tab w:val="num" w:pos="1134"/>
        </w:tabs>
        <w:ind w:left="0" w:firstLine="709"/>
        <w:jc w:val="both"/>
      </w:pPr>
      <w:r>
        <w:t>Закупка у единственного поставщика (подрядчика, исполнителя) в модуле «Малые закупки».</w:t>
      </w:r>
    </w:p>
    <w:p w:rsidR="00815B40" w:rsidRPr="00313B21" w:rsidRDefault="00815B40" w:rsidP="00815B40">
      <w:pPr>
        <w:tabs>
          <w:tab w:val="left" w:pos="540"/>
          <w:tab w:val="left" w:pos="900"/>
        </w:tabs>
        <w:ind w:left="2629"/>
        <w:jc w:val="both"/>
      </w:pPr>
    </w:p>
    <w:p w:rsidR="00D90584" w:rsidRPr="00313B21" w:rsidRDefault="003B126A" w:rsidP="00CD7E96">
      <w:pPr>
        <w:pStyle w:val="2"/>
        <w:tabs>
          <w:tab w:val="clear" w:pos="1701"/>
          <w:tab w:val="num" w:pos="567"/>
        </w:tabs>
        <w:spacing w:before="0" w:after="0"/>
        <w:ind w:left="0" w:firstLine="709"/>
        <w:jc w:val="both"/>
        <w:rPr>
          <w:b w:val="0"/>
          <w:sz w:val="24"/>
          <w:szCs w:val="24"/>
        </w:rPr>
      </w:pPr>
      <w:bookmarkStart w:id="28" w:name="_Toc456358128"/>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28"/>
    </w:p>
    <w:p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2"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16073" w:rsidRPr="00313B21" w:rsidRDefault="00216073" w:rsidP="00CD7E96">
      <w:pPr>
        <w:autoSpaceDE w:val="0"/>
        <w:autoSpaceDN w:val="0"/>
        <w:adjustRightInd w:val="0"/>
        <w:ind w:firstLine="709"/>
        <w:jc w:val="both"/>
      </w:pPr>
    </w:p>
    <w:p w:rsidR="003B126A" w:rsidRPr="00313B21" w:rsidRDefault="00D90584" w:rsidP="00CD7E96">
      <w:pPr>
        <w:pStyle w:val="2"/>
        <w:tabs>
          <w:tab w:val="clear" w:pos="1701"/>
          <w:tab w:val="num" w:pos="567"/>
        </w:tabs>
        <w:spacing w:before="0" w:after="0"/>
        <w:ind w:left="0" w:firstLine="709"/>
        <w:jc w:val="both"/>
        <w:rPr>
          <w:b w:val="0"/>
        </w:rPr>
      </w:pPr>
      <w:bookmarkStart w:id="29" w:name="_Toc456358129"/>
      <w:r w:rsidRPr="00313B21">
        <w:rPr>
          <w:sz w:val="24"/>
          <w:szCs w:val="24"/>
        </w:rPr>
        <w:t>7.3.</w:t>
      </w:r>
      <w:r w:rsidRPr="00313B21">
        <w:rPr>
          <w:b w:val="0"/>
          <w:sz w:val="24"/>
          <w:szCs w:val="24"/>
        </w:rPr>
        <w:t xml:space="preserve"> </w:t>
      </w:r>
      <w:r w:rsidR="009769BC" w:rsidRPr="00313B21">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29"/>
      <w:r w:rsidR="009769BC" w:rsidRPr="00313B21">
        <w:rPr>
          <w:b w:val="0"/>
        </w:rPr>
        <w:t xml:space="preserve"> </w:t>
      </w:r>
    </w:p>
    <w:p w:rsidR="004B2C90" w:rsidRPr="00313B21" w:rsidRDefault="009769BC" w:rsidP="00CD7E96">
      <w:pPr>
        <w:ind w:firstLine="709"/>
        <w:jc w:val="both"/>
      </w:pPr>
      <w:r w:rsidRPr="00313B21">
        <w:t>Заказчик обеспечивает конфиденциальность сведений, содержащихся в поданных заявках</w:t>
      </w:r>
      <w:r w:rsidR="004B2C90" w:rsidRPr="00313B21">
        <w:t xml:space="preserve">, до вскрытия конвертов с заявками на участие и открытия доступа к поданным в форме электронных документов заявкам на участие. </w:t>
      </w:r>
    </w:p>
    <w:p w:rsidR="009769BC" w:rsidRPr="00313B21" w:rsidRDefault="004B2C90" w:rsidP="00CD7E96">
      <w:pPr>
        <w:autoSpaceDE w:val="0"/>
        <w:autoSpaceDN w:val="0"/>
        <w:adjustRightInd w:val="0"/>
        <w:ind w:firstLine="709"/>
        <w:jc w:val="both"/>
      </w:pPr>
      <w:r w:rsidRPr="00313B21">
        <w:t>Лица, осуществляющие хранение конвертов с заявками на участие и заявок на участие, поданных в форме электронных документов, не вправе допускать повреждение таких конвертов и заявок до момента их вскрытия.</w:t>
      </w:r>
    </w:p>
    <w:p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rsidR="00216073" w:rsidRPr="00313B21" w:rsidRDefault="00216073" w:rsidP="00CD7E96">
      <w:pPr>
        <w:autoSpaceDE w:val="0"/>
        <w:autoSpaceDN w:val="0"/>
        <w:adjustRightInd w:val="0"/>
        <w:ind w:firstLine="709"/>
        <w:jc w:val="both"/>
      </w:pPr>
    </w:p>
    <w:p w:rsidR="00416765" w:rsidRDefault="003B126A" w:rsidP="00CD7E96">
      <w:pPr>
        <w:pStyle w:val="2"/>
        <w:tabs>
          <w:tab w:val="clear" w:pos="1701"/>
          <w:tab w:val="num" w:pos="567"/>
        </w:tabs>
        <w:spacing w:before="0" w:after="0"/>
        <w:ind w:left="0" w:firstLine="709"/>
        <w:jc w:val="both"/>
        <w:rPr>
          <w:b w:val="0"/>
          <w:sz w:val="24"/>
          <w:szCs w:val="24"/>
        </w:rPr>
      </w:pPr>
      <w:bookmarkStart w:id="30" w:name="_Toc456358130"/>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30"/>
    </w:p>
    <w:p w:rsidR="00216073" w:rsidRPr="00216073" w:rsidRDefault="00216073" w:rsidP="00216073">
      <w:pPr>
        <w:pStyle w:val="-3"/>
      </w:pPr>
    </w:p>
    <w:p w:rsidR="003B126A" w:rsidRDefault="00D90584" w:rsidP="00CD7E96">
      <w:pPr>
        <w:pStyle w:val="2"/>
        <w:spacing w:before="0" w:after="0"/>
        <w:ind w:left="0" w:firstLine="709"/>
        <w:rPr>
          <w:sz w:val="24"/>
          <w:szCs w:val="24"/>
        </w:rPr>
      </w:pPr>
      <w:bookmarkStart w:id="31" w:name="_Toc456358131"/>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31"/>
    </w:p>
    <w:p w:rsidR="00216073" w:rsidRPr="00216073" w:rsidRDefault="00216073" w:rsidP="00216073">
      <w:pPr>
        <w:pStyle w:val="-3"/>
      </w:pPr>
    </w:p>
    <w:p w:rsidR="003B126A" w:rsidRPr="00313B21" w:rsidRDefault="00D41FE4" w:rsidP="00CD7E96">
      <w:pPr>
        <w:pStyle w:val="3"/>
        <w:tabs>
          <w:tab w:val="left" w:pos="1134"/>
        </w:tabs>
        <w:ind w:left="0" w:firstLine="709"/>
        <w:rPr>
          <w:rFonts w:cs="Times New Roman"/>
          <w:szCs w:val="24"/>
        </w:rPr>
      </w:pPr>
      <w:bookmarkStart w:id="32" w:name="_Toc456358132"/>
      <w:r w:rsidRPr="00313B21">
        <w:rPr>
          <w:rFonts w:cs="Times New Roman"/>
          <w:szCs w:val="24"/>
        </w:rPr>
        <w:t>7.5</w:t>
      </w:r>
      <w:r w:rsidR="003B126A" w:rsidRPr="00313B21">
        <w:rPr>
          <w:rFonts w:cs="Times New Roman"/>
          <w:szCs w:val="24"/>
        </w:rPr>
        <w:t>.1. Конкурс</w:t>
      </w:r>
      <w:bookmarkEnd w:id="32"/>
    </w:p>
    <w:p w:rsidR="003B126A" w:rsidRPr="00313B21" w:rsidRDefault="00D41FE4" w:rsidP="00CD7E96">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возможного круга Участников закупки конкурс может быть открытым или закрытым.</w:t>
      </w:r>
    </w:p>
    <w:p w:rsidR="003B126A" w:rsidRPr="00313B21" w:rsidRDefault="00D41FE4" w:rsidP="00CD7E96">
      <w:pPr>
        <w:pStyle w:val="42"/>
        <w:tabs>
          <w:tab w:val="left" w:pos="1134"/>
          <w:tab w:val="left" w:pos="1560"/>
        </w:tabs>
        <w:ind w:firstLine="709"/>
        <w:jc w:val="both"/>
      </w:pPr>
      <w:r w:rsidRPr="00216073">
        <w:rPr>
          <w:b/>
        </w:rPr>
        <w:t>7.5</w:t>
      </w:r>
      <w:r w:rsidR="003B126A" w:rsidRPr="00216073">
        <w:rPr>
          <w:b/>
        </w:rPr>
        <w:t>.1.2.</w:t>
      </w:r>
      <w:r w:rsidR="003B126A" w:rsidRPr="00313B21">
        <w:tab/>
        <w:t xml:space="preserve">В зависимости от числа этапов конкурс может быть одно- и двухэтапным. </w:t>
      </w:r>
    </w:p>
    <w:p w:rsidR="003B126A" w:rsidRPr="00313B21" w:rsidRDefault="00D41FE4" w:rsidP="00CD7E96">
      <w:pPr>
        <w:pStyle w:val="42"/>
        <w:tabs>
          <w:tab w:val="left" w:pos="1134"/>
        </w:tabs>
        <w:ind w:firstLine="709"/>
        <w:jc w:val="both"/>
      </w:pPr>
      <w:r w:rsidRPr="00216073">
        <w:rPr>
          <w:b/>
        </w:rPr>
        <w:t>7.5</w:t>
      </w:r>
      <w:r w:rsidR="003B126A" w:rsidRPr="00216073">
        <w:rPr>
          <w:b/>
        </w:rPr>
        <w:t>.1.3.</w:t>
      </w:r>
      <w:r w:rsidR="003B126A" w:rsidRPr="00313B21">
        <w:t xml:space="preserve"> </w:t>
      </w:r>
      <w:r w:rsidR="003B126A" w:rsidRPr="00313B21">
        <w:rPr>
          <w:b/>
        </w:rPr>
        <w:t>Проведение открытого одноэтапного конкурса</w:t>
      </w:r>
    </w:p>
    <w:p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EA2829" w:rsidRPr="00313B21">
        <w:rPr>
          <w:szCs w:val="24"/>
        </w:rPr>
        <w:t>3</w:t>
      </w:r>
      <w:r w:rsidR="00D25D01" w:rsidRPr="00313B21">
        <w:rPr>
          <w:szCs w:val="24"/>
        </w:rPr>
        <w:t>.1.</w:t>
      </w:r>
      <w:r w:rsidRPr="00313B21">
        <w:rPr>
          <w:szCs w:val="24"/>
        </w:rPr>
        <w:t xml:space="preserve"> Информационное обеспечение </w:t>
      </w:r>
    </w:p>
    <w:p w:rsidR="003B126A" w:rsidRPr="00313B21" w:rsidRDefault="00E63702" w:rsidP="00CD7E96">
      <w:pPr>
        <w:tabs>
          <w:tab w:val="left" w:pos="540"/>
          <w:tab w:val="left" w:pos="900"/>
          <w:tab w:val="left" w:pos="1134"/>
        </w:tabs>
        <w:ind w:firstLine="709"/>
        <w:jc w:val="both"/>
      </w:pPr>
      <w:r w:rsidRPr="00313B21">
        <w:t>1)</w:t>
      </w:r>
      <w:r w:rsidR="003B126A" w:rsidRPr="00313B21">
        <w:t> Информация о проведении конкурса, включая и</w:t>
      </w:r>
      <w:r w:rsidR="00B6091E">
        <w:t>звещение</w:t>
      </w:r>
      <w:r w:rsidR="003B126A" w:rsidRPr="00313B21">
        <w:t xml:space="preserve">, Документацию о закупке, проект договора, размещается Заказчиком </w:t>
      </w:r>
      <w:r w:rsidR="002261EB">
        <w:t>в ЕИС</w:t>
      </w:r>
      <w:r w:rsidR="003B126A" w:rsidRPr="00313B21">
        <w:t xml:space="preserve"> не менее чем за двадцать дней до установленного в Документации о закупке дня окончания подачи заявок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3B126A" w:rsidRPr="00313B21" w:rsidRDefault="003B126A" w:rsidP="00CD7E96">
      <w:pPr>
        <w:tabs>
          <w:tab w:val="left" w:pos="540"/>
          <w:tab w:val="left" w:pos="900"/>
          <w:tab w:val="left" w:pos="1134"/>
        </w:tabs>
        <w:ind w:firstLine="709"/>
        <w:jc w:val="both"/>
      </w:pPr>
      <w:r w:rsidRPr="00313B21">
        <w:t>6</w:t>
      </w:r>
      <w:r w:rsidR="00E63702" w:rsidRPr="00313B21">
        <w:t>)</w:t>
      </w:r>
      <w:r w:rsidRPr="00313B21">
        <w:t> 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двух рабочих дней со дня поступления запроса о предоставлении разъяснений обязан направить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пять дней до даты окончания срока подачи заявок на участие в конкурсе. Не позднее</w:t>
      </w:r>
      <w:r w:rsidR="00BE4B5E">
        <w:t>,</w:t>
      </w:r>
      <w:r w:rsidRPr="00313B21">
        <w:t xml:space="preserve"> чем в течение трех дней со дня  принятия решения о предоставлении указанных разъяснений</w:t>
      </w:r>
      <w:r w:rsidR="00BE4B5E">
        <w:t>,</w:t>
      </w:r>
      <w:r w:rsidRPr="00313B21">
        <w:t xml:space="preserve"> такие разъяснения должны быть размещены </w:t>
      </w:r>
      <w:r w:rsidR="002261EB">
        <w:t>в ЕИС</w:t>
      </w:r>
      <w:r w:rsidRPr="00313B21">
        <w:t xml:space="preserve"> с указанием предмета запроса, но без указания лица, от которого поступил запрос. Разъяснения положений Документации о закупке не должны изменять ее суть.</w:t>
      </w:r>
    </w:p>
    <w:p w:rsidR="003B126A" w:rsidRPr="00313B21" w:rsidRDefault="00E63702" w:rsidP="00CD7E96">
      <w:pPr>
        <w:tabs>
          <w:tab w:val="left" w:pos="540"/>
          <w:tab w:val="left" w:pos="900"/>
          <w:tab w:val="left" w:pos="1134"/>
        </w:tabs>
        <w:ind w:firstLine="709"/>
        <w:jc w:val="both"/>
      </w:pPr>
      <w:r w:rsidRPr="00313B21">
        <w:t>7)</w:t>
      </w:r>
      <w:r w:rsidR="003B126A" w:rsidRPr="00313B21">
        <w:t xml:space="preserve"> 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вправе принять решение о внесении изменений в извещение о проведении конкурса, в Документацию о закупке. Не позднее, чем в течение трех  дней со дня принятия решения о внесении указанных изменений такие изменения размещаются Заказчиком </w:t>
      </w:r>
      <w:r w:rsidR="002261EB">
        <w:t>в ЕИС</w:t>
      </w:r>
      <w:r w:rsidR="003B126A" w:rsidRPr="00313B21">
        <w:t>.</w:t>
      </w:r>
    </w:p>
    <w:p w:rsidR="003B126A" w:rsidRPr="00313B21" w:rsidRDefault="003B126A" w:rsidP="00CD7E96">
      <w:pPr>
        <w:tabs>
          <w:tab w:val="left" w:pos="540"/>
          <w:tab w:val="left" w:pos="900"/>
          <w:tab w:val="left" w:pos="1134"/>
        </w:tabs>
        <w:ind w:firstLine="709"/>
        <w:jc w:val="both"/>
      </w:pPr>
      <w:r w:rsidRPr="00313B21">
        <w:t>8</w:t>
      </w:r>
      <w:r w:rsidR="00E63702" w:rsidRPr="00313B21">
        <w:t>)</w:t>
      </w:r>
      <w:r w:rsidRPr="00313B21">
        <w:t> </w:t>
      </w:r>
      <w:proofErr w:type="gramStart"/>
      <w:r w:rsidRPr="00313B21">
        <w:t>В</w:t>
      </w:r>
      <w:proofErr w:type="gramEnd"/>
      <w:r w:rsidRPr="00313B21">
        <w:t xml:space="preserve"> случае</w:t>
      </w:r>
      <w:r w:rsidR="007C2F5C">
        <w:t>,</w:t>
      </w:r>
      <w:r w:rsidRPr="00313B21">
        <w:t xml:space="preserve"> если изменения в извещение и Документацию о закупке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w:t>
      </w:r>
      <w:r w:rsidR="002261EB">
        <w:t>в ЕИС</w:t>
      </w:r>
      <w:r w:rsidR="002261EB" w:rsidRPr="00313B21">
        <w:t xml:space="preserve"> </w:t>
      </w:r>
      <w:r w:rsidRPr="00313B21">
        <w:t>внесенных в извещение и Документацию о закупке изменений до даты окончания подачи заявок на участие в закупке такой срок составлял не менее чем пятнадцать дней.</w:t>
      </w:r>
    </w:p>
    <w:p w:rsidR="003B126A" w:rsidRPr="00313B21" w:rsidRDefault="003B126A" w:rsidP="00CD7E96">
      <w:pPr>
        <w:tabs>
          <w:tab w:val="left" w:pos="540"/>
          <w:tab w:val="left" w:pos="1134"/>
        </w:tabs>
        <w:ind w:firstLine="709"/>
        <w:jc w:val="both"/>
      </w:pPr>
      <w:r w:rsidRPr="00313B21">
        <w:t>9</w:t>
      </w:r>
      <w:r w:rsidR="00E63702" w:rsidRPr="00313B21">
        <w:t xml:space="preserve">) </w:t>
      </w:r>
      <w:r w:rsidRPr="00313B21">
        <w:t xml:space="preserve">Заказчик имеет право отказаться от проведения конкурса </w:t>
      </w:r>
      <w:r w:rsidR="00BC4FB7" w:rsidRPr="00313B21">
        <w:t>не позднее чем за 5 дней до дня окончания срока подачи заявок</w:t>
      </w:r>
      <w:r w:rsidRPr="00313B21">
        <w:t>. Расходы, понесенные Участником закупки при подаче заявки на участие в конкурсе, Заказчиком возмещению не подлежат.</w:t>
      </w:r>
    </w:p>
    <w:p w:rsidR="003B126A" w:rsidRPr="00313B21" w:rsidRDefault="003B126A" w:rsidP="00CD7E96">
      <w:pPr>
        <w:pStyle w:val="52"/>
        <w:tabs>
          <w:tab w:val="left" w:pos="1134"/>
        </w:tabs>
        <w:ind w:firstLine="709"/>
      </w:pPr>
      <w:r w:rsidRPr="00313B21">
        <w:t>7.</w:t>
      </w:r>
      <w:r w:rsidR="00D41FE4" w:rsidRPr="00313B21">
        <w:t>5</w:t>
      </w:r>
      <w:r w:rsidR="00BC0853" w:rsidRPr="00313B21">
        <w:t>.1.</w:t>
      </w:r>
      <w:r w:rsidR="00EA2829" w:rsidRPr="00313B21">
        <w:t>3</w:t>
      </w:r>
      <w:r w:rsidRPr="00313B21">
        <w:t>.2. Порядок подачи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C27F90" w:rsidRPr="00313B21">
        <w:t>)</w:t>
      </w:r>
      <w:r w:rsidRPr="00313B21">
        <w:t xml:space="preserve">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Документации о закупке с учетом положений </w:t>
      </w:r>
      <w:r w:rsidR="001B7AAE" w:rsidRPr="00313B21">
        <w:t>пункта</w:t>
      </w:r>
      <w:r w:rsidRPr="00313B21">
        <w:t xml:space="preserve"> </w:t>
      </w:r>
      <w:r w:rsidR="00C27F90" w:rsidRPr="00313B21">
        <w:t>9</w:t>
      </w:r>
      <w:r w:rsidR="001B7AAE" w:rsidRPr="00313B21">
        <w:t>.1.</w:t>
      </w:r>
      <w:r w:rsidR="00C27F90" w:rsidRPr="00313B21">
        <w:t xml:space="preserve"> настоящего </w:t>
      </w:r>
      <w:r w:rsidRPr="00313B21">
        <w:t>Положения о закупке.</w:t>
      </w:r>
    </w:p>
    <w:p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Для участия в конкурсе Участник закупки должен подать в запечатанном конверте заявку на участие в конкурсе в письменной форме на бумажном носителе по форме и в порядке, установленными Документацией о закупке.</w:t>
      </w:r>
      <w:r w:rsidRPr="00313B21">
        <w:rPr>
          <w:rFonts w:eastAsia="Calibri"/>
          <w:lang w:eastAsia="en-US"/>
        </w:rPr>
        <w:t xml:space="preserve"> </w:t>
      </w:r>
      <w:r w:rsidRPr="00313B21">
        <w:t>В случае проведения конкурса в электронной форме с использованием электронной площадки заявка на участие в конкурсе подается в электронной форме.</w:t>
      </w:r>
    </w:p>
    <w:p w:rsidR="003B126A" w:rsidRPr="00313B21" w:rsidRDefault="00EC64A2" w:rsidP="00CD7E96">
      <w:pPr>
        <w:tabs>
          <w:tab w:val="left" w:pos="540"/>
          <w:tab w:val="left" w:pos="900"/>
          <w:tab w:val="left" w:pos="1134"/>
        </w:tabs>
        <w:ind w:firstLine="709"/>
        <w:jc w:val="both"/>
        <w:rPr>
          <w:b/>
        </w:rPr>
      </w:pPr>
      <w:r w:rsidRPr="00313B21">
        <w:t>3)</w:t>
      </w:r>
      <w:r w:rsidR="003B126A" w:rsidRPr="00313B21">
        <w:t xml:space="preserve"> Участник закупки вправе подать только одну заявку на участие в конкурсе в отношении каждого предмета конкурса (лота). </w:t>
      </w:r>
    </w:p>
    <w:p w:rsidR="003B126A" w:rsidRPr="00313B21" w:rsidRDefault="00EC64A2" w:rsidP="00CD7E96">
      <w:pPr>
        <w:tabs>
          <w:tab w:val="left" w:pos="540"/>
          <w:tab w:val="left" w:pos="900"/>
          <w:tab w:val="left" w:pos="1134"/>
        </w:tabs>
        <w:ind w:firstLine="709"/>
        <w:jc w:val="both"/>
        <w:rPr>
          <w:b/>
        </w:rPr>
      </w:pPr>
      <w:r w:rsidRPr="00313B21">
        <w:t>4)</w:t>
      </w:r>
      <w:r w:rsidR="003B126A" w:rsidRPr="00313B21">
        <w:t> 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rsidR="003B126A" w:rsidRPr="00313B21" w:rsidRDefault="00EC64A2" w:rsidP="00CD7E96">
      <w:pPr>
        <w:tabs>
          <w:tab w:val="left" w:pos="540"/>
          <w:tab w:val="left" w:pos="900"/>
          <w:tab w:val="left" w:pos="1134"/>
        </w:tabs>
        <w:ind w:firstLine="709"/>
        <w:jc w:val="both"/>
        <w:rPr>
          <w:b/>
        </w:rPr>
      </w:pPr>
      <w:r w:rsidRPr="00313B21">
        <w:t>5)</w:t>
      </w:r>
      <w:r w:rsidR="003B126A" w:rsidRPr="00313B21">
        <w:t>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p>
    <w:p w:rsidR="003B126A" w:rsidRPr="00313B21" w:rsidRDefault="00EC64A2" w:rsidP="00CD7E96">
      <w:pPr>
        <w:tabs>
          <w:tab w:val="left" w:pos="540"/>
          <w:tab w:val="left" w:pos="900"/>
          <w:tab w:val="left" w:pos="1134"/>
        </w:tabs>
        <w:ind w:firstLine="709"/>
        <w:jc w:val="both"/>
      </w:pPr>
      <w:r w:rsidRPr="00313B21">
        <w:t>6)</w:t>
      </w:r>
      <w:r w:rsidR="003B126A" w:rsidRPr="00313B21">
        <w:t> 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3B126A" w:rsidRPr="00313B21" w:rsidRDefault="003B126A" w:rsidP="00CD7E96">
      <w:pPr>
        <w:pStyle w:val="52"/>
        <w:tabs>
          <w:tab w:val="left" w:pos="1134"/>
        </w:tabs>
        <w:ind w:firstLine="709"/>
      </w:pPr>
      <w:r w:rsidRPr="00313B21">
        <w:t>7.</w:t>
      </w:r>
      <w:r w:rsidR="00D41FE4" w:rsidRPr="00313B21">
        <w:t>5</w:t>
      </w:r>
      <w:r w:rsidRPr="00313B21">
        <w:t>.</w:t>
      </w:r>
      <w:r w:rsidR="00E70369" w:rsidRPr="00313B21">
        <w:t>1.</w:t>
      </w:r>
      <w:r w:rsidR="00EA2829" w:rsidRPr="00313B21">
        <w:t>3</w:t>
      </w:r>
      <w:r w:rsidR="00E70369" w:rsidRPr="00313B21">
        <w:t>.</w:t>
      </w:r>
      <w:r w:rsidRPr="00313B21">
        <w:t>3. Порядок вскрытия конвертов с заявками на участие в конкурсе</w:t>
      </w:r>
    </w:p>
    <w:p w:rsidR="003B126A" w:rsidRPr="00313B21" w:rsidRDefault="00EC64A2" w:rsidP="00CD7E96">
      <w:pPr>
        <w:tabs>
          <w:tab w:val="left" w:pos="1134"/>
        </w:tabs>
        <w:autoSpaceDE w:val="0"/>
        <w:autoSpaceDN w:val="0"/>
        <w:adjustRightInd w:val="0"/>
        <w:ind w:firstLine="709"/>
        <w:jc w:val="both"/>
      </w:pPr>
      <w:r w:rsidRPr="00313B21">
        <w:t>1)</w:t>
      </w:r>
      <w:r w:rsidR="003B126A" w:rsidRPr="00313B21">
        <w:t xml:space="preserve"> Вскрытие конвертов с заявками и открытие доступа к поданным в форме электронных документов заявкам на участие в конкурсе осуществляется Комиссией по закупке публично в день, </w:t>
      </w:r>
      <w:proofErr w:type="gramStart"/>
      <w:r w:rsidR="003B126A" w:rsidRPr="00313B21">
        <w:t>во время</w:t>
      </w:r>
      <w:proofErr w:type="gramEnd"/>
      <w:r w:rsidR="003B126A" w:rsidRPr="00313B21">
        <w:t xml:space="preserve"> и в месте, указанные в Документации о закупке.</w:t>
      </w:r>
    </w:p>
    <w:p w:rsidR="003B126A" w:rsidRPr="00313B21" w:rsidRDefault="003B126A" w:rsidP="00CD7E96">
      <w:pPr>
        <w:tabs>
          <w:tab w:val="left" w:pos="540"/>
          <w:tab w:val="left" w:pos="900"/>
          <w:tab w:val="left" w:pos="1134"/>
        </w:tabs>
        <w:ind w:firstLine="709"/>
        <w:jc w:val="both"/>
      </w:pPr>
      <w:r w:rsidRPr="00313B21">
        <w:t>2</w:t>
      </w:r>
      <w:r w:rsidR="00EC64A2" w:rsidRPr="00313B21">
        <w:t>)</w:t>
      </w:r>
      <w:r w:rsidRPr="00313B21">
        <w:t xml:space="preserve"> Комиссией по закупке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w:t>
      </w:r>
      <w:proofErr w:type="gramStart"/>
      <w:r w:rsidRPr="00313B21">
        <w:t>Участником  закупки</w:t>
      </w:r>
      <w:proofErr w:type="gramEnd"/>
      <w:r w:rsidRPr="00313B21">
        <w:t xml:space="preserve">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3B126A" w:rsidRPr="00313B21" w:rsidRDefault="003B126A" w:rsidP="00CD7E96">
      <w:pPr>
        <w:tabs>
          <w:tab w:val="left" w:pos="540"/>
          <w:tab w:val="left" w:pos="900"/>
          <w:tab w:val="left" w:pos="1134"/>
        </w:tabs>
        <w:ind w:firstLine="709"/>
        <w:jc w:val="both"/>
      </w:pPr>
      <w:r w:rsidRPr="00313B21">
        <w:t>3</w:t>
      </w:r>
      <w:r w:rsidR="00EC64A2" w:rsidRPr="00313B21">
        <w:t>)</w:t>
      </w:r>
      <w:r w:rsidRPr="00313B21">
        <w:t>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3B126A" w:rsidRPr="00313B21" w:rsidRDefault="003B126A" w:rsidP="00CD7E96">
      <w:pPr>
        <w:tabs>
          <w:tab w:val="left" w:pos="540"/>
          <w:tab w:val="left" w:pos="900"/>
          <w:tab w:val="left" w:pos="1134"/>
        </w:tabs>
        <w:ind w:firstLine="709"/>
        <w:jc w:val="both"/>
      </w:pPr>
      <w:r w:rsidRPr="00313B21">
        <w:t>4</w:t>
      </w:r>
      <w:r w:rsidR="00EC64A2" w:rsidRPr="00313B21">
        <w:t>)</w:t>
      </w:r>
      <w:r w:rsidRPr="00313B21">
        <w:t xml:space="preserve"> Протокол вскрытия конвертов с заявками на участие в конкурсе ведется Комиссией по закупке и подписывается всеми присутствующими членами Комиссии по закупке непосредственно после вскрытия конвертов с заявками на участие в конкурсе.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pPr>
      <w:r w:rsidRPr="00313B21">
        <w:t>5</w:t>
      </w:r>
      <w:r w:rsidR="00EC64A2" w:rsidRPr="00313B21">
        <w:t>)</w:t>
      </w:r>
      <w:r w:rsidRPr="00313B21">
        <w:t xml:space="preserve"> Заявка на участие в конкурсе, поступившая после окончания срока подачи заявок на участие в конкурсе,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3B126A" w:rsidRPr="00313B21" w:rsidRDefault="003B126A" w:rsidP="00CD7E96">
      <w:pPr>
        <w:tabs>
          <w:tab w:val="left" w:pos="540"/>
          <w:tab w:val="left" w:pos="900"/>
          <w:tab w:val="left" w:pos="1134"/>
        </w:tabs>
        <w:ind w:firstLine="709"/>
        <w:jc w:val="both"/>
      </w:pPr>
      <w:r w:rsidRPr="00313B21">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конкурсе и признана опоздавшей.</w:t>
      </w:r>
    </w:p>
    <w:p w:rsidR="003B126A" w:rsidRPr="00313B21" w:rsidRDefault="003B126A" w:rsidP="00CD7E96">
      <w:pPr>
        <w:tabs>
          <w:tab w:val="left" w:pos="540"/>
          <w:tab w:val="left" w:pos="900"/>
          <w:tab w:val="left" w:pos="1134"/>
        </w:tabs>
        <w:ind w:firstLine="709"/>
        <w:jc w:val="both"/>
      </w:pPr>
      <w:r w:rsidRPr="00313B21">
        <w:t>6</w:t>
      </w:r>
      <w:r w:rsidR="00EC64A2" w:rsidRPr="00313B21">
        <w:t>)</w:t>
      </w:r>
      <w:r w:rsidRPr="00313B21">
        <w:t>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w:t>
      </w:r>
      <w:r w:rsidR="00E87C49" w:rsidRPr="00313B21">
        <w:t xml:space="preserve"> о закупке</w:t>
      </w:r>
      <w:r w:rsidRPr="00313B21">
        <w:t xml:space="preserve">.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EA2829" w:rsidRPr="00313B21">
        <w:t>3</w:t>
      </w:r>
      <w:r w:rsidRPr="00313B21">
        <w:t>.</w:t>
      </w:r>
      <w:r w:rsidR="00E70369" w:rsidRPr="00313B21">
        <w:t>4.</w:t>
      </w:r>
      <w:r w:rsidRPr="00313B21">
        <w:t> Порядок рассмотрения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D27935" w:rsidRPr="00313B21">
        <w:t>)</w:t>
      </w:r>
      <w:r w:rsidRPr="00313B21">
        <w:t>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Срок рассмотр</w:t>
      </w:r>
      <w:r w:rsidR="007D525D" w:rsidRPr="00313B21">
        <w:t>ения заявок не может превышать 2</w:t>
      </w:r>
      <w:r w:rsidRPr="00313B21">
        <w:t>0 (</w:t>
      </w:r>
      <w:r w:rsidR="007D525D" w:rsidRPr="00313B21">
        <w:t>Двадца</w:t>
      </w:r>
      <w:r w:rsidRPr="00313B21">
        <w:t>т</w:t>
      </w:r>
      <w:r w:rsidR="007D525D" w:rsidRPr="00313B21">
        <w:t>ь</w:t>
      </w:r>
      <w:r w:rsidRPr="00313B21">
        <w:t>)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D27935" w:rsidRPr="00313B21">
        <w:t>)</w:t>
      </w:r>
      <w:r w:rsidRPr="00313B21">
        <w:t> 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Документации о закупке.</w:t>
      </w:r>
    </w:p>
    <w:p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rPr>
          <w:b/>
        </w:rPr>
      </w:pPr>
      <w:r w:rsidRPr="00313B21">
        <w:t>4</w:t>
      </w:r>
      <w:r w:rsidR="00D27935" w:rsidRPr="00313B21">
        <w:t>)</w:t>
      </w:r>
      <w:r w:rsidRPr="00313B21">
        <w:t> </w:t>
      </w:r>
      <w:proofErr w:type="gramStart"/>
      <w:r w:rsidRPr="00313B21">
        <w:t>В</w:t>
      </w:r>
      <w:proofErr w:type="gramEnd"/>
      <w:r w:rsidRPr="00313B21">
        <w:t xml:space="preserve">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EA2829" w:rsidRPr="00313B21">
        <w:t>3</w:t>
      </w:r>
      <w:r w:rsidR="00E70369" w:rsidRPr="00313B21">
        <w:t>.</w:t>
      </w:r>
      <w:r w:rsidRPr="00313B21">
        <w:t>5. Оценка и сопоставление заявок на участие в конкурсе</w:t>
      </w:r>
    </w:p>
    <w:p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(десяти) дней со дня подписания протокола рассмотрения заявок на участие в конкурсе.</w:t>
      </w:r>
    </w:p>
    <w:p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27935" w:rsidRPr="00313B21" w:rsidRDefault="003B126A" w:rsidP="00CD7E96">
      <w:pPr>
        <w:numPr>
          <w:ilvl w:val="0"/>
          <w:numId w:val="10"/>
        </w:numPr>
        <w:tabs>
          <w:tab w:val="left" w:pos="540"/>
          <w:tab w:val="left" w:pos="900"/>
          <w:tab w:val="left" w:pos="1134"/>
          <w:tab w:val="num" w:pos="1440"/>
        </w:tabs>
        <w:ind w:left="0" w:firstLine="709"/>
        <w:jc w:val="both"/>
      </w:pPr>
      <w:r w:rsidRPr="00313B21">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Pr="00313B21">
        <w:t xml:space="preserve"> не позднее чем через три дня со дня подписания такого протокола. </w:t>
      </w:r>
    </w:p>
    <w:p w:rsidR="003B126A" w:rsidRDefault="002D57E2" w:rsidP="00CD7E96">
      <w:pPr>
        <w:tabs>
          <w:tab w:val="left" w:pos="540"/>
          <w:tab w:val="left" w:pos="900"/>
          <w:tab w:val="num" w:pos="1080"/>
          <w:tab w:val="left" w:pos="1134"/>
          <w:tab w:val="num" w:pos="1440"/>
        </w:tabs>
        <w:ind w:firstLine="709"/>
        <w:jc w:val="both"/>
      </w:pPr>
      <w:r w:rsidRPr="002D57E2">
        <w:t>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протокола, в котором содержаться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пунктом 2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rsidR="0014697D" w:rsidRDefault="0014697D" w:rsidP="00CD7E96">
      <w:pPr>
        <w:pStyle w:val="52"/>
        <w:tabs>
          <w:tab w:val="left" w:pos="1134"/>
        </w:tabs>
        <w:ind w:firstLine="709"/>
      </w:pPr>
      <w:r w:rsidRPr="00313B21">
        <w:t>7.5.1.3.</w:t>
      </w:r>
      <w:r>
        <w:t>6</w:t>
      </w:r>
      <w:r w:rsidRPr="00313B21">
        <w:t xml:space="preserve">. </w:t>
      </w:r>
      <w:r>
        <w:t>Переторжка</w:t>
      </w:r>
    </w:p>
    <w:p w:rsidR="0014697D" w:rsidRPr="0014697D" w:rsidRDefault="00A334AA" w:rsidP="00CD7E96">
      <w:pPr>
        <w:tabs>
          <w:tab w:val="left" w:pos="709"/>
          <w:tab w:val="left" w:pos="900"/>
          <w:tab w:val="left" w:pos="1134"/>
        </w:tabs>
        <w:ind w:firstLine="709"/>
        <w:jc w:val="both"/>
      </w:pPr>
      <w:r>
        <w:t xml:space="preserve">1) </w:t>
      </w:r>
      <w:r w:rsidR="0014697D" w:rsidRPr="0014697D">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14697D" w:rsidRPr="0014697D" w:rsidRDefault="0014697D" w:rsidP="00CD7E96">
      <w:pPr>
        <w:tabs>
          <w:tab w:val="left" w:pos="540"/>
          <w:tab w:val="left" w:pos="900"/>
          <w:tab w:val="left" w:pos="1134"/>
        </w:tabs>
        <w:ind w:firstLine="709"/>
        <w:jc w:val="both"/>
      </w:pPr>
      <w:r w:rsidRPr="0014697D">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2) </w:t>
      </w:r>
      <w:r w:rsidR="0014697D" w:rsidRPr="0014697D">
        <w:rPr>
          <w:rFonts w:eastAsiaTheme="minorHAnsi"/>
          <w:lang w:eastAsia="en-US"/>
        </w:rPr>
        <w:t xml:space="preserve">На переторжку в обязательном порядке приглашаются все Участники </w:t>
      </w:r>
      <w:r w:rsidR="0014697D" w:rsidRPr="0014697D">
        <w:t>конкурса</w:t>
      </w:r>
      <w:r w:rsidR="0014697D" w:rsidRPr="0014697D">
        <w:rPr>
          <w:rFonts w:eastAsiaTheme="minorHAnsi"/>
          <w:lang w:eastAsia="en-US"/>
        </w:rPr>
        <w:t xml:space="preserve">, допущенные до участия в процедуре конкурса и включенные в перечень Участников конкурса  по результатам рассмотрения заявок.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Участник </w:t>
      </w:r>
      <w:r w:rsidRPr="0014697D">
        <w:t>конкурса</w:t>
      </w:r>
      <w:r w:rsidRPr="0014697D">
        <w:rPr>
          <w:rFonts w:eastAsiaTheme="minorHAnsi"/>
          <w:lang w:eastAsia="en-US"/>
        </w:rPr>
        <w:t xml:space="preserve">, приглашенный на переторжку, вправе не участвовать в ней, тогда его заявка остается действующей с </w:t>
      </w:r>
      <w:r w:rsidRPr="0014697D">
        <w:t>первоначальной (указанной в заявке)</w:t>
      </w:r>
      <w:r w:rsidRPr="0014697D">
        <w:rPr>
          <w:rFonts w:eastAsiaTheme="minorHAnsi"/>
          <w:lang w:eastAsia="en-US"/>
        </w:rPr>
        <w:t xml:space="preserve"> ценой.</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3) </w:t>
      </w:r>
      <w:r w:rsidR="0014697D" w:rsidRPr="0014697D">
        <w:rPr>
          <w:rFonts w:eastAsiaTheme="minorHAnsi"/>
          <w:lang w:eastAsia="en-US"/>
        </w:rPr>
        <w:t>Переторжка проводится Комиссией по закупке.</w:t>
      </w:r>
    </w:p>
    <w:p w:rsidR="0014697D" w:rsidRPr="0014697D" w:rsidRDefault="00A334AA" w:rsidP="00CD7E96">
      <w:pPr>
        <w:tabs>
          <w:tab w:val="left" w:pos="540"/>
          <w:tab w:val="left" w:pos="900"/>
          <w:tab w:val="left" w:pos="1134"/>
        </w:tabs>
        <w:ind w:firstLine="709"/>
        <w:jc w:val="both"/>
      </w:pPr>
      <w:r>
        <w:t xml:space="preserve">4) </w:t>
      </w:r>
      <w:r w:rsidR="0014697D" w:rsidRPr="0014697D">
        <w:t>Переторжка может иметь очную или заочную форму проведения. Порядок проведения переторжки указывается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14697D">
        <w:t xml:space="preserve"> для </w:t>
      </w:r>
      <w:r w:rsidRPr="0014697D">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очной переторжке, Заказчик предлагает всем приглашенным Участникам </w:t>
      </w:r>
      <w:r w:rsidRPr="0014697D">
        <w:t>конкурса</w:t>
      </w:r>
      <w:r w:rsidRPr="0014697D">
        <w:rPr>
          <w:rFonts w:eastAsiaTheme="minorHAnsi"/>
          <w:lang w:eastAsia="en-US"/>
        </w:rPr>
        <w:t xml:space="preserve"> публично объявлять новые цены. Участник </w:t>
      </w:r>
      <w:r w:rsidRPr="0014697D">
        <w:t>конкурса</w:t>
      </w:r>
      <w:r w:rsidRPr="0014697D">
        <w:rPr>
          <w:rFonts w:eastAsiaTheme="minorHAnsi"/>
          <w:lang w:eastAsia="en-US"/>
        </w:rPr>
        <w:t xml:space="preserve"> объявляет новую цену своего предложения, основываясь на знании цен иных Участников </w:t>
      </w:r>
      <w:r w:rsidRPr="0014697D">
        <w:t>конкурса</w:t>
      </w:r>
      <w:r w:rsidRPr="0014697D">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14697D">
        <w:t>конкурса</w:t>
      </w:r>
      <w:r w:rsidRPr="0014697D">
        <w:rPr>
          <w:rFonts w:eastAsiaTheme="minorHAnsi"/>
          <w:lang w:eastAsia="en-US"/>
        </w:rPr>
        <w:t xml:space="preserve"> и не повторяя цены Участников </w:t>
      </w:r>
      <w:r w:rsidRPr="0014697D">
        <w:t>конкурса</w:t>
      </w:r>
      <w:r w:rsidRPr="0014697D">
        <w:rPr>
          <w:rFonts w:eastAsiaTheme="minorHAnsi"/>
          <w:lang w:eastAsia="en-US"/>
        </w:rPr>
        <w:t xml:space="preserve">.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В Документации по закупке может быть установлен шаг переторжки.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Переторжка ведется последовательно со всеми Участниками </w:t>
      </w:r>
      <w:r w:rsidRPr="0014697D">
        <w:t>конкурса</w:t>
      </w:r>
      <w:r w:rsidRPr="00A334AA">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Окончательные предложения по цене заносятся  в Акт снижения цен Участников </w:t>
      </w:r>
      <w:r w:rsidRPr="0014697D">
        <w:t>конкурса</w:t>
      </w:r>
      <w:r w:rsidRPr="0014697D">
        <w:rPr>
          <w:rFonts w:eastAsiaTheme="minorHAnsi"/>
          <w:lang w:eastAsia="en-US"/>
        </w:rPr>
        <w:t xml:space="preserve">, который подписывается всеми членами Комиссии по закупке и представителем Участника </w:t>
      </w:r>
      <w:r w:rsidRPr="0014697D">
        <w:t>конкурса</w:t>
      </w:r>
      <w:r w:rsidRPr="0014697D">
        <w:rPr>
          <w:rFonts w:eastAsiaTheme="minorHAnsi"/>
          <w:lang w:eastAsia="en-US"/>
        </w:rPr>
        <w:t>.</w:t>
      </w:r>
      <w:r w:rsidRPr="0014697D">
        <w:t xml:space="preserve"> Указанный </w:t>
      </w:r>
      <w:r w:rsidRPr="0014697D">
        <w:rPr>
          <w:rFonts w:eastAsiaTheme="minorHAnsi"/>
          <w:lang w:eastAsia="en-US"/>
        </w:rPr>
        <w:t xml:space="preserve">Акт снижения цен Участников </w:t>
      </w:r>
      <w:r w:rsidRPr="0014697D">
        <w:t>конкурса</w:t>
      </w:r>
      <w:r w:rsidRPr="0014697D">
        <w:rPr>
          <w:rFonts w:eastAsiaTheme="minorHAnsi"/>
          <w:lang w:eastAsia="en-US"/>
        </w:rPr>
        <w:t xml:space="preserve"> в единой</w:t>
      </w:r>
      <w:r w:rsidRPr="0014697D">
        <w:t xml:space="preserve"> </w:t>
      </w:r>
      <w:r w:rsidRPr="0014697D">
        <w:rPr>
          <w:rFonts w:eastAsiaTheme="minorHAnsi"/>
          <w:lang w:eastAsia="en-US"/>
        </w:rPr>
        <w:t>информационной системе не размещается.</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заочной переторжке Участники </w:t>
      </w:r>
      <w:r w:rsidRPr="0014697D">
        <w:t>конкурса</w:t>
      </w:r>
      <w:r w:rsidRPr="0014697D">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14697D">
        <w:t>конкурса</w:t>
      </w:r>
      <w:r w:rsidRPr="0014697D">
        <w:rPr>
          <w:rFonts w:eastAsiaTheme="minorHAnsi"/>
          <w:lang w:eastAsia="en-US"/>
        </w:rPr>
        <w:t xml:space="preserve"> объявляется и заносится в Акт снижения цен Участников </w:t>
      </w:r>
      <w:r w:rsidRPr="0014697D">
        <w:t xml:space="preserve"> конкурса</w:t>
      </w:r>
      <w:r w:rsidRPr="0014697D">
        <w:rPr>
          <w:rFonts w:eastAsiaTheme="minorHAnsi"/>
          <w:lang w:eastAsia="en-US"/>
        </w:rPr>
        <w:t xml:space="preserve">. </w:t>
      </w:r>
    </w:p>
    <w:p w:rsidR="0014697D" w:rsidRPr="00A334AA" w:rsidRDefault="0014697D" w:rsidP="00CD7E96">
      <w:pPr>
        <w:pStyle w:val="afc"/>
        <w:numPr>
          <w:ilvl w:val="0"/>
          <w:numId w:val="18"/>
        </w:numPr>
        <w:tabs>
          <w:tab w:val="left" w:pos="1134"/>
        </w:tabs>
        <w:ind w:left="0" w:firstLine="709"/>
        <w:jc w:val="both"/>
        <w:rPr>
          <w:rFonts w:eastAsiaTheme="minorHAnsi"/>
          <w:lang w:eastAsia="en-US"/>
        </w:rPr>
      </w:pPr>
      <w:r w:rsidRPr="00A334AA">
        <w:rPr>
          <w:rFonts w:eastAsiaTheme="minorHAnsi"/>
          <w:lang w:eastAsia="en-US"/>
        </w:rPr>
        <w:t xml:space="preserve">Цены, полученные в ходе переторжки и отраженные в Акте снижения цен Участников </w:t>
      </w:r>
      <w:r w:rsidRPr="0014697D">
        <w:t>конкурса</w:t>
      </w:r>
      <w:r w:rsidRPr="00A334AA">
        <w:rPr>
          <w:rFonts w:eastAsiaTheme="minorHAnsi"/>
          <w:lang w:eastAsia="en-US"/>
        </w:rPr>
        <w:t xml:space="preserve">, считаются окончательными для каждого из Участников </w:t>
      </w:r>
      <w:r w:rsidRPr="0014697D">
        <w:t>конкурса</w:t>
      </w:r>
      <w:r w:rsidRPr="00A334AA">
        <w:rPr>
          <w:rFonts w:eastAsiaTheme="minorHAnsi"/>
          <w:lang w:eastAsia="en-US"/>
        </w:rPr>
        <w:t>.</w:t>
      </w:r>
    </w:p>
    <w:p w:rsidR="0014697D" w:rsidRPr="00313B21" w:rsidRDefault="0014697D" w:rsidP="00CD7E96">
      <w:pPr>
        <w:pStyle w:val="52"/>
        <w:tabs>
          <w:tab w:val="left" w:pos="1134"/>
        </w:tabs>
        <w:ind w:firstLine="709"/>
        <w:jc w:val="both"/>
      </w:pPr>
      <w:r w:rsidRPr="0014697D">
        <w:rPr>
          <w:rFonts w:eastAsiaTheme="minorHAnsi"/>
          <w:b w:val="0"/>
          <w:bCs w:val="0"/>
          <w:iCs w:val="0"/>
          <w:szCs w:val="24"/>
          <w:lang w:eastAsia="en-US"/>
        </w:rPr>
        <w:t xml:space="preserve">Предложения Участника </w:t>
      </w:r>
      <w:r w:rsidRPr="0014697D">
        <w:rPr>
          <w:b w:val="0"/>
          <w:bCs w:val="0"/>
          <w:iCs w:val="0"/>
          <w:szCs w:val="24"/>
        </w:rPr>
        <w:t>конкурса</w:t>
      </w:r>
      <w:r w:rsidRPr="0014697D">
        <w:rPr>
          <w:rFonts w:eastAsiaTheme="minorHAnsi"/>
          <w:b w:val="0"/>
          <w:bCs w:val="0"/>
          <w:iCs w:val="0"/>
          <w:szCs w:val="24"/>
          <w:lang w:eastAsia="en-US"/>
        </w:rPr>
        <w:t xml:space="preserve"> по повышению цены не рассматриваются, такой Участник </w:t>
      </w:r>
      <w:r w:rsidRPr="0014697D">
        <w:rPr>
          <w:b w:val="0"/>
          <w:bCs w:val="0"/>
          <w:iCs w:val="0"/>
          <w:szCs w:val="24"/>
        </w:rPr>
        <w:t>конкурса</w:t>
      </w:r>
      <w:r w:rsidRPr="0014697D">
        <w:rPr>
          <w:rFonts w:eastAsiaTheme="minorHAnsi"/>
          <w:b w:val="0"/>
          <w:bCs w:val="0"/>
          <w:iCs w:val="0"/>
          <w:szCs w:val="24"/>
          <w:lang w:eastAsia="en-US"/>
        </w:rPr>
        <w:t xml:space="preserve"> считается не участвовавшим в переторжке, и его заявка остается действующей с </w:t>
      </w:r>
      <w:r w:rsidRPr="0014697D">
        <w:rPr>
          <w:b w:val="0"/>
          <w:bCs w:val="0"/>
          <w:iCs w:val="0"/>
          <w:szCs w:val="24"/>
        </w:rPr>
        <w:t>первоначальной (указанной в заявке)</w:t>
      </w:r>
      <w:r w:rsidRPr="0014697D">
        <w:rPr>
          <w:rFonts w:eastAsiaTheme="minorHAnsi"/>
          <w:b w:val="0"/>
          <w:bCs w:val="0"/>
          <w:iCs w:val="0"/>
          <w:szCs w:val="24"/>
          <w:lang w:eastAsia="en-US"/>
        </w:rPr>
        <w:t xml:space="preserve"> ценой. Эта норма должна быть указана в Документации о закупке.</w:t>
      </w:r>
    </w:p>
    <w:p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EA2829" w:rsidRPr="00216073">
        <w:rPr>
          <w:b/>
        </w:rPr>
        <w:t>4</w:t>
      </w:r>
      <w:r w:rsidR="00E70369" w:rsidRPr="00216073">
        <w:rPr>
          <w:b/>
        </w:rPr>
        <w:t>.</w:t>
      </w:r>
      <w:r w:rsidR="00E70369" w:rsidRPr="00313B21">
        <w:t xml:space="preserve"> </w:t>
      </w:r>
      <w:r w:rsidRPr="00313B21">
        <w:rPr>
          <w:b/>
        </w:rPr>
        <w:t>Особенности проведения двухэтапного конкурса</w:t>
      </w:r>
    </w:p>
    <w:p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rsidR="003B126A" w:rsidRPr="00313B21" w:rsidRDefault="003B126A" w:rsidP="00CD7E96">
      <w:pPr>
        <w:tabs>
          <w:tab w:val="left" w:pos="851"/>
          <w:tab w:val="left" w:pos="900"/>
          <w:tab w:val="left" w:pos="1134"/>
        </w:tabs>
        <w:ind w:firstLine="709"/>
        <w:jc w:val="both"/>
      </w:pPr>
      <w:r w:rsidRPr="00313B21">
        <w:t>-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для оценки и сопоставления заявок на участие в конкурсе, и вправе дополнить Документацию о закупке новыми положениями и критериями;</w:t>
      </w:r>
    </w:p>
    <w:p w:rsidR="00132723" w:rsidRPr="00313B21" w:rsidRDefault="003B126A" w:rsidP="00CD7E96">
      <w:pPr>
        <w:tabs>
          <w:tab w:val="left" w:pos="540"/>
          <w:tab w:val="left" w:pos="851"/>
          <w:tab w:val="left" w:pos="900"/>
          <w:tab w:val="left" w:pos="1134"/>
        </w:tabs>
        <w:ind w:firstLine="709"/>
        <w:jc w:val="both"/>
      </w:pPr>
      <w:r w:rsidRPr="00313B21">
        <w:t>5</w:t>
      </w:r>
      <w:r w:rsidR="00132723" w:rsidRPr="00313B21">
        <w:t>)</w:t>
      </w:r>
      <w:r w:rsidRPr="00313B21">
        <w:t> Процедура публичного вскрытия конвертов с заявками на участие в конкурсе на первом этапе может не проводиться.</w:t>
      </w:r>
    </w:p>
    <w:p w:rsidR="003B126A" w:rsidRPr="00313B21" w:rsidRDefault="003B126A" w:rsidP="00CD7E96">
      <w:pPr>
        <w:tabs>
          <w:tab w:val="left" w:pos="540"/>
          <w:tab w:val="left" w:pos="851"/>
          <w:tab w:val="left" w:pos="900"/>
          <w:tab w:val="left" w:pos="1134"/>
        </w:tabs>
        <w:ind w:firstLine="709"/>
        <w:jc w:val="both"/>
      </w:pPr>
      <w:r w:rsidRPr="00313B21">
        <w:t>6</w:t>
      </w:r>
      <w:r w:rsidR="00132723" w:rsidRPr="00313B21">
        <w:t>)</w:t>
      </w:r>
      <w:r w:rsidRPr="00313B21">
        <w:t>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Подача на первом этапе предложений о технических, функциональных и качественных характеристиках продукции, не отвечающих требованиям Документации о закупке первого этапа, не может служить основанием для отказа Участнику закупки в допуске к участию во втором этапе. При этом Комиссия по закупке не допускает ко второму этапу конкурса Участников закупки, не соответствующих требованиям, установленным Заказчиком в Документации о закупке первого этапа, при условии их несоответствия также требованиям, предполагаемых к установлению Заказчиком в Документации о закупке второго этапа.</w:t>
      </w:r>
    </w:p>
    <w:p w:rsidR="003B126A" w:rsidRPr="00313B21" w:rsidRDefault="003B126A" w:rsidP="00CD7E96">
      <w:pPr>
        <w:tabs>
          <w:tab w:val="left" w:pos="540"/>
          <w:tab w:val="left" w:pos="851"/>
          <w:tab w:val="left" w:pos="900"/>
          <w:tab w:val="left" w:pos="1134"/>
        </w:tabs>
        <w:ind w:firstLine="709"/>
        <w:jc w:val="both"/>
      </w:pPr>
      <w:r w:rsidRPr="00313B21">
        <w:t>7</w:t>
      </w:r>
      <w:r w:rsidR="00132723" w:rsidRPr="00313B21">
        <w:t>)</w:t>
      </w:r>
      <w:r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Документация о закупке второго этапа доводится до сведения Участников закупки путем ее размещения </w:t>
      </w:r>
      <w:r w:rsidR="002261EB">
        <w:t>в ЕИС</w:t>
      </w:r>
      <w:r w:rsidRPr="00313B21">
        <w:t xml:space="preserve">. Одновременно с Документацией о закупке второго этапа </w:t>
      </w:r>
      <w:r w:rsidR="002261EB">
        <w:t>в ЕИС</w:t>
      </w:r>
      <w:r w:rsidRPr="00313B21">
        <w:t xml:space="preserve"> должен быть размещен перечень участников, допущенных ко второму этапу.</w:t>
      </w:r>
    </w:p>
    <w:p w:rsidR="003B126A" w:rsidRPr="00313B21" w:rsidRDefault="003B126A" w:rsidP="00CD7E96">
      <w:pPr>
        <w:tabs>
          <w:tab w:val="left" w:pos="540"/>
          <w:tab w:val="left" w:pos="851"/>
          <w:tab w:val="left" w:pos="900"/>
          <w:tab w:val="left" w:pos="1134"/>
        </w:tabs>
        <w:ind w:firstLine="709"/>
        <w:jc w:val="both"/>
      </w:pPr>
      <w:r w:rsidRPr="00313B21">
        <w:t>8</w:t>
      </w:r>
      <w:r w:rsidR="00132723" w:rsidRPr="00313B21">
        <w:t>)</w:t>
      </w:r>
      <w:r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rsidR="003B126A" w:rsidRPr="00313B21" w:rsidRDefault="003B126A" w:rsidP="00CD7E96">
      <w:pPr>
        <w:tabs>
          <w:tab w:val="left" w:pos="540"/>
          <w:tab w:val="left" w:pos="851"/>
          <w:tab w:val="left" w:pos="900"/>
          <w:tab w:val="left" w:pos="1134"/>
        </w:tabs>
        <w:ind w:firstLine="709"/>
        <w:jc w:val="both"/>
      </w:pPr>
      <w:r w:rsidRPr="00313B21">
        <w:t>9</w:t>
      </w:r>
      <w:r w:rsidR="00132723" w:rsidRPr="00313B21">
        <w:t>)</w:t>
      </w:r>
      <w:r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3B126A" w:rsidRPr="00313B21" w:rsidRDefault="003B126A" w:rsidP="00CD7E96">
      <w:pPr>
        <w:tabs>
          <w:tab w:val="left" w:pos="540"/>
          <w:tab w:val="left" w:pos="851"/>
          <w:tab w:val="left" w:pos="900"/>
          <w:tab w:val="left" w:pos="1134"/>
        </w:tabs>
        <w:ind w:firstLine="709"/>
        <w:jc w:val="both"/>
      </w:pPr>
      <w:r w:rsidRPr="00313B21">
        <w:t>10</w:t>
      </w:r>
      <w:r w:rsidR="00132723" w:rsidRPr="00313B21">
        <w:t>)</w:t>
      </w:r>
      <w:r w:rsidRPr="00313B21">
        <w:t> Участник, не желающий представлять заявку на участие в конкурсе по второму этапу, вправе выйти из дальнейшего участия в конкурсе.</w:t>
      </w:r>
    </w:p>
    <w:p w:rsidR="003B126A" w:rsidRDefault="003B126A" w:rsidP="00CD7E96">
      <w:pPr>
        <w:tabs>
          <w:tab w:val="left" w:pos="540"/>
          <w:tab w:val="left" w:pos="851"/>
          <w:tab w:val="left" w:pos="900"/>
          <w:tab w:val="left" w:pos="1134"/>
        </w:tabs>
        <w:ind w:firstLine="709"/>
        <w:jc w:val="both"/>
      </w:pPr>
      <w:r w:rsidRPr="00313B21">
        <w:t>11</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216073" w:rsidRPr="00313B21" w:rsidRDefault="00216073" w:rsidP="00CD7E96">
      <w:pPr>
        <w:tabs>
          <w:tab w:val="left" w:pos="540"/>
          <w:tab w:val="left" w:pos="851"/>
          <w:tab w:val="left" w:pos="900"/>
          <w:tab w:val="left" w:pos="1134"/>
        </w:tabs>
        <w:ind w:firstLine="709"/>
        <w:jc w:val="both"/>
      </w:pPr>
    </w:p>
    <w:p w:rsidR="003B126A" w:rsidRPr="00313B21" w:rsidRDefault="00D41FE4" w:rsidP="00216073">
      <w:pPr>
        <w:pStyle w:val="3"/>
        <w:ind w:left="0" w:firstLine="709"/>
      </w:pPr>
      <w:bookmarkStart w:id="33" w:name="_Toc456358133"/>
      <w:r w:rsidRPr="00313B21">
        <w:t>7.5</w:t>
      </w:r>
      <w:r w:rsidR="003B126A" w:rsidRPr="00313B21">
        <w:t>.</w:t>
      </w:r>
      <w:r w:rsidR="00E70369" w:rsidRPr="00313B21">
        <w:t xml:space="preserve">2. </w:t>
      </w:r>
      <w:r w:rsidR="003B126A" w:rsidRPr="00313B21">
        <w:tab/>
        <w:t xml:space="preserve">Особенности проведения </w:t>
      </w:r>
      <w:r w:rsidR="00BC4FB7" w:rsidRPr="00313B21">
        <w:t xml:space="preserve">электронного </w:t>
      </w:r>
      <w:r w:rsidR="003B126A" w:rsidRPr="00313B21">
        <w:t>аукциона</w:t>
      </w:r>
      <w:bookmarkEnd w:id="33"/>
    </w:p>
    <w:p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3B126A" w:rsidRPr="00313B21" w:rsidRDefault="00D41FE4" w:rsidP="00D34822">
      <w:pPr>
        <w:tabs>
          <w:tab w:val="left" w:pos="540"/>
          <w:tab w:val="left" w:pos="900"/>
          <w:tab w:val="left" w:pos="1560"/>
        </w:tabs>
        <w:ind w:firstLine="709"/>
        <w:jc w:val="both"/>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В зависимости от возможного круга Участников закупки </w:t>
      </w:r>
      <w:r w:rsidR="00BC4FB7" w:rsidRPr="00313B21">
        <w:t xml:space="preserve">электронный </w:t>
      </w:r>
      <w:r w:rsidR="003B126A" w:rsidRPr="00313B21">
        <w:t>аукцион может быть открытым или закрытым.</w:t>
      </w:r>
    </w:p>
    <w:p w:rsidR="003B126A" w:rsidRPr="00313B21" w:rsidRDefault="00D41FE4" w:rsidP="00D34822">
      <w:pPr>
        <w:tabs>
          <w:tab w:val="left" w:pos="540"/>
          <w:tab w:val="left" w:pos="900"/>
          <w:tab w:val="left" w:pos="1560"/>
        </w:tabs>
        <w:ind w:firstLine="709"/>
        <w:jc w:val="both"/>
        <w:rPr>
          <w:b/>
        </w:rPr>
      </w:pPr>
      <w:r w:rsidRPr="00D34822">
        <w:rPr>
          <w:b/>
        </w:rPr>
        <w:t>7.5</w:t>
      </w:r>
      <w:r w:rsidR="003B126A" w:rsidRPr="00D34822">
        <w:rPr>
          <w:b/>
        </w:rPr>
        <w:t>.</w:t>
      </w:r>
      <w:r w:rsidR="006D01B0" w:rsidRPr="00D34822">
        <w:rPr>
          <w:b/>
        </w:rPr>
        <w:t>2.</w:t>
      </w:r>
      <w:r w:rsidR="003B126A" w:rsidRPr="00D34822">
        <w:rPr>
          <w:b/>
        </w:rPr>
        <w:t>3.</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EA2829" w:rsidRPr="00D34822">
        <w:rPr>
          <w:b/>
        </w:rPr>
        <w:t>4</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 внесение изменений в которую не допускается.</w:t>
      </w:r>
    </w:p>
    <w:p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rsidR="00AD1EAF" w:rsidRPr="00AD1EAF" w:rsidRDefault="00AD1EAF" w:rsidP="00216073">
      <w:pPr>
        <w:tabs>
          <w:tab w:val="left" w:pos="540"/>
          <w:tab w:val="left" w:pos="900"/>
        </w:tabs>
        <w:ind w:firstLine="709"/>
        <w:jc w:val="both"/>
        <w:rPr>
          <w:bCs/>
        </w:rPr>
      </w:pPr>
      <w:r w:rsidRPr="00AD1EAF">
        <w:rPr>
          <w:bCs/>
        </w:rPr>
        <w:t>1) при заключении договора на поставку товара:</w:t>
      </w:r>
    </w:p>
    <w:p w:rsidR="00AD1EAF" w:rsidRPr="00AD1EAF" w:rsidRDefault="00AD1EAF" w:rsidP="00216073">
      <w:pPr>
        <w:tabs>
          <w:tab w:val="left" w:pos="540"/>
          <w:tab w:val="left" w:pos="900"/>
        </w:tabs>
        <w:ind w:firstLine="709"/>
        <w:jc w:val="both"/>
        <w:rPr>
          <w:bCs/>
        </w:rPr>
      </w:pPr>
      <w:r w:rsidRPr="00AD1EAF">
        <w:rPr>
          <w:bCs/>
        </w:rPr>
        <w:t>а) согласие Участника закупки на поставку товара, предусмотренного Документацией о закупке;</w:t>
      </w:r>
    </w:p>
    <w:p w:rsidR="00AD1EAF" w:rsidRPr="00AD1EAF" w:rsidRDefault="00216073" w:rsidP="00D34822">
      <w:pPr>
        <w:tabs>
          <w:tab w:val="left" w:pos="540"/>
          <w:tab w:val="left" w:pos="851"/>
          <w:tab w:val="left" w:pos="1134"/>
        </w:tabs>
        <w:ind w:firstLine="709"/>
        <w:jc w:val="both"/>
        <w:rPr>
          <w:bCs/>
        </w:rPr>
      </w:pPr>
      <w:r>
        <w:rPr>
          <w:bCs/>
        </w:rPr>
        <w:t xml:space="preserve">б) </w:t>
      </w:r>
      <w:r w:rsidR="00AD1EAF" w:rsidRPr="00AD1EAF">
        <w:rPr>
          <w:bCs/>
        </w:rPr>
        <w:t>конкретные показатели,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2) согласие Участника закупки на выполнение работы или оказание услуги на условиях, предусмотренных Документацией о закупке, при проведении электронного  аукциона на выполнение работы или оказание услуги;</w:t>
      </w:r>
    </w:p>
    <w:p w:rsidR="00AD1EAF" w:rsidRPr="00AD1EAF" w:rsidRDefault="00AD1EAF" w:rsidP="00216073">
      <w:pPr>
        <w:tabs>
          <w:tab w:val="left" w:pos="540"/>
          <w:tab w:val="left" w:pos="900"/>
        </w:tabs>
        <w:ind w:firstLine="709"/>
        <w:jc w:val="both"/>
        <w:rPr>
          <w:bCs/>
        </w:rPr>
      </w:pPr>
      <w:r w:rsidRPr="00AD1EAF">
        <w:rPr>
          <w:bCs/>
        </w:rPr>
        <w:t>3) при заключении договора на выполнение работы или оказание услуги, для выполнения или оказания которых используется товар</w:t>
      </w:r>
      <w:r w:rsidR="00285490">
        <w:rPr>
          <w:bCs/>
        </w:rPr>
        <w:t xml:space="preserve">, </w:t>
      </w:r>
      <w:r w:rsidRPr="00AD1EAF">
        <w:rPr>
          <w:bCs/>
        </w:rPr>
        <w:t>согласие, предусмотренное пунктом 2 настоящего пункта, в том числе согласие на использование товара, указанного в Документации о закупке, конкретные показатели товара,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78238A" w:rsidRPr="00313B21" w:rsidRDefault="00AD1EAF" w:rsidP="00216073">
      <w:pPr>
        <w:tabs>
          <w:tab w:val="left" w:pos="540"/>
          <w:tab w:val="left" w:pos="900"/>
        </w:tabs>
        <w:ind w:firstLine="709"/>
        <w:jc w:val="both"/>
      </w:pPr>
      <w:r w:rsidRPr="00AD1EAF">
        <w:rPr>
          <w:bCs/>
        </w:rPr>
        <w:t>Вторая часть заявки на участие в электронном аукционе должна содержать сведения, установленные подпунктами 1), 3) и 4) пункта 9.1. настоящего Положения о закупке.</w:t>
      </w:r>
    </w:p>
    <w:p w:rsidR="00AD1EAF" w:rsidRDefault="001B7AAE" w:rsidP="00216073">
      <w:pPr>
        <w:tabs>
          <w:tab w:val="left" w:pos="540"/>
          <w:tab w:val="left" w:pos="900"/>
          <w:tab w:val="left" w:pos="1418"/>
          <w:tab w:val="left" w:pos="1560"/>
        </w:tabs>
        <w:ind w:firstLine="709"/>
        <w:jc w:val="both"/>
      </w:pPr>
      <w:r w:rsidRPr="00313B21">
        <w:t xml:space="preserve"> </w:t>
      </w:r>
      <w:r w:rsidR="00D41FE4" w:rsidRPr="00D34822">
        <w:rPr>
          <w:b/>
        </w:rPr>
        <w:t>7.5</w:t>
      </w:r>
      <w:r w:rsidR="003B126A" w:rsidRPr="00D34822">
        <w:rPr>
          <w:b/>
        </w:rPr>
        <w:t>.</w:t>
      </w:r>
      <w:r w:rsidR="006D01B0" w:rsidRPr="00D34822">
        <w:rPr>
          <w:b/>
        </w:rPr>
        <w:t>2.</w:t>
      </w:r>
      <w:r w:rsidR="00EA2829" w:rsidRPr="00D34822">
        <w:rPr>
          <w:b/>
        </w:rPr>
        <w:t>5</w:t>
      </w:r>
      <w:r w:rsidR="003B126A" w:rsidRPr="00D34822">
        <w:rPr>
          <w:b/>
        </w:rPr>
        <w:t>.</w:t>
      </w:r>
      <w:r w:rsidR="003B126A" w:rsidRPr="00313B21">
        <w:tab/>
      </w:r>
      <w:r w:rsidR="00AD1EAF">
        <w:t xml:space="preserve">Информация о проведении электронного аукциона, включая извещение, Документацию о закупке, проект договора размещается Заказчиком </w:t>
      </w:r>
      <w:r w:rsidR="002261EB">
        <w:t>в ЕИС</w:t>
      </w:r>
      <w:r w:rsidR="00AD1EAF">
        <w:t xml:space="preserve"> не менее чем за 20 дней до дня окончания подачи заявок на участие в электронном аукционе. </w:t>
      </w:r>
    </w:p>
    <w:p w:rsidR="00AD1EAF" w:rsidRDefault="00AD1EAF" w:rsidP="00216073">
      <w:pPr>
        <w:tabs>
          <w:tab w:val="left" w:pos="540"/>
          <w:tab w:val="left" w:pos="900"/>
        </w:tabs>
        <w:ind w:firstLine="709"/>
        <w:jc w:val="both"/>
      </w:pPr>
      <w:r>
        <w:t xml:space="preserve">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вправе принять решение о внесении изменений в извещение о проведении электронного аукциона, в Документацию о закупке. Не позднее, чем в течение трех  дней со дня принятия решения о внесении указанных изменений такие изменения размещаются Заказчиком </w:t>
      </w:r>
      <w:r w:rsidR="002261EB">
        <w:t>в ЕИС</w:t>
      </w:r>
      <w:r>
        <w:t>.</w:t>
      </w:r>
    </w:p>
    <w:p w:rsidR="007C2F5C" w:rsidRDefault="00AD1EAF" w:rsidP="00216073">
      <w:pPr>
        <w:tabs>
          <w:tab w:val="left" w:pos="540"/>
          <w:tab w:val="left" w:pos="900"/>
        </w:tabs>
        <w:ind w:firstLine="709"/>
        <w:jc w:val="both"/>
      </w:pPr>
      <w:r>
        <w:t xml:space="preserve">В случае, если изменения в извещение и Документацию о закупке внесены Заказчиком позднее, чем за 15 дней до даты окончания подачи заявок на участие в электронном аукционе, срок подачи заявок на участие в электронном аукционе должен быть продлен так, чтобы со дня размещения </w:t>
      </w:r>
      <w:r w:rsidR="002261EB">
        <w:t>в ЕИС</w:t>
      </w:r>
      <w:r>
        <w:t xml:space="preserve"> внесенных в извещение и Документацию о закупке изменений до даты окончания подачи заявок на участие в закупке такой срок составлял не менее чем 15 дней.</w:t>
      </w:r>
    </w:p>
    <w:p w:rsidR="002421F3" w:rsidRPr="00313B21" w:rsidRDefault="00D41FE4" w:rsidP="00216073">
      <w:pPr>
        <w:tabs>
          <w:tab w:val="left" w:pos="1560"/>
        </w:tabs>
        <w:ind w:firstLine="709"/>
        <w:jc w:val="both"/>
      </w:pPr>
      <w:r w:rsidRPr="00D34822">
        <w:rPr>
          <w:b/>
        </w:rPr>
        <w:t>7.5</w:t>
      </w:r>
      <w:r w:rsidR="003B126A" w:rsidRPr="00D34822">
        <w:rPr>
          <w:b/>
        </w:rPr>
        <w:t>.</w:t>
      </w:r>
      <w:r w:rsidR="006D01B0" w:rsidRPr="00D34822">
        <w:rPr>
          <w:b/>
        </w:rPr>
        <w:t>2.</w:t>
      </w:r>
      <w:r w:rsidR="00EA2829" w:rsidRPr="00D34822">
        <w:rPr>
          <w:b/>
        </w:rPr>
        <w:t>6</w:t>
      </w:r>
      <w:r w:rsidR="003B126A" w:rsidRPr="00D34822">
        <w:rPr>
          <w:b/>
        </w:rPr>
        <w:t>.</w:t>
      </w:r>
      <w:r w:rsidR="003B126A" w:rsidRPr="00313B21">
        <w:t xml:space="preserve"> </w:t>
      </w:r>
      <w:r w:rsidR="003B126A" w:rsidRPr="00313B21">
        <w:tab/>
      </w:r>
      <w:r w:rsidR="00AD1EAF" w:rsidRPr="00AD1EAF">
        <w:t xml:space="preserve">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двух рабочих дней со дня поступления запроса о предоставлении разъяснений обязан направить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пять дней до даты окончания срока подачи заявок на участие в электронном аукционе. Не позднее, чем в течение трех дней со дня  принятия решения о предоставлении указанных разъяснений, такие разъяснения должны быть размещены </w:t>
      </w:r>
      <w:r w:rsidR="002261EB">
        <w:t>в ЕИС</w:t>
      </w:r>
      <w:r w:rsidR="00AD1EAF" w:rsidRPr="00AD1EAF">
        <w:t xml:space="preserve"> с указанием предмета запроса, но без указания лица, от которого поступил запрос. Разъяснения положений Документации о закупке не должны изменять ее суть.</w:t>
      </w:r>
    </w:p>
    <w:p w:rsidR="00EE05E5" w:rsidRPr="00313B21" w:rsidRDefault="00D1058F" w:rsidP="00216073">
      <w:pPr>
        <w:tabs>
          <w:tab w:val="left" w:pos="540"/>
          <w:tab w:val="left" w:pos="900"/>
        </w:tabs>
        <w:ind w:firstLine="709"/>
        <w:jc w:val="both"/>
      </w:pPr>
      <w:r w:rsidRPr="00D34822">
        <w:rPr>
          <w:b/>
        </w:rPr>
        <w:t>7.5.2.</w:t>
      </w:r>
      <w:r w:rsidR="00EA2829" w:rsidRPr="00D34822">
        <w:rPr>
          <w:b/>
        </w:rPr>
        <w:t>7</w:t>
      </w:r>
      <w:r w:rsidR="00EE05E5" w:rsidRPr="00D34822">
        <w:rPr>
          <w:b/>
        </w:rPr>
        <w:t>.</w:t>
      </w:r>
      <w:r w:rsidR="00EE05E5" w:rsidRPr="00313B21">
        <w:t xml:space="preserve"> Заказчик имеет право отказаться от проведения </w:t>
      </w:r>
      <w:r w:rsidR="00BC4FB7" w:rsidRPr="00313B21">
        <w:t xml:space="preserve">электронного </w:t>
      </w:r>
      <w:r w:rsidR="00EE05E5" w:rsidRPr="00313B21">
        <w:t xml:space="preserve">аукциона </w:t>
      </w:r>
      <w:r w:rsidR="00D87D25" w:rsidRPr="00313B21">
        <w:t>не позднее чем за 5 дней до дня окончания срока подачи заявок</w:t>
      </w:r>
      <w:r w:rsidR="0078238A" w:rsidRPr="00313B21">
        <w:t>,</w:t>
      </w:r>
      <w:r w:rsidR="00D87D25" w:rsidRPr="00313B21">
        <w:t xml:space="preserve"> </w:t>
      </w:r>
      <w:r w:rsidR="00EE05E5" w:rsidRPr="00313B21">
        <w:t xml:space="preserve">при этом Заказчик не несет ответственности перед Участниками закупки, направившими заявку на участие в </w:t>
      </w:r>
      <w:r w:rsidR="00D87D25" w:rsidRPr="00313B21">
        <w:t>электронном аукционе.</w:t>
      </w:r>
      <w:r w:rsidR="00EE05E5" w:rsidRPr="00313B21">
        <w:t xml:space="preserve"> Расходы, понесенные Участником закупки при подаче заявки на участие в </w:t>
      </w:r>
      <w:r w:rsidR="00D87D25" w:rsidRPr="00313B21">
        <w:t xml:space="preserve">электронном </w:t>
      </w:r>
      <w:r w:rsidR="00EE05E5" w:rsidRPr="00313B21">
        <w:t>аукционе, Заказчиком возмещению не подлежат.</w:t>
      </w:r>
    </w:p>
    <w:p w:rsidR="005C197D" w:rsidRPr="00313B21" w:rsidRDefault="00EA2829" w:rsidP="00216073">
      <w:pPr>
        <w:tabs>
          <w:tab w:val="left" w:pos="540"/>
          <w:tab w:val="left" w:pos="900"/>
        </w:tabs>
        <w:ind w:firstLine="709"/>
        <w:jc w:val="both"/>
        <w:rPr>
          <w:b/>
        </w:rPr>
      </w:pPr>
      <w:r w:rsidRPr="00D34822">
        <w:rPr>
          <w:b/>
        </w:rPr>
        <w:t>7.5.2.8</w:t>
      </w:r>
      <w:r w:rsidR="005C197D" w:rsidRPr="00D34822">
        <w:rPr>
          <w:b/>
        </w:rPr>
        <w:t>.</w:t>
      </w:r>
      <w:r w:rsidR="00216073">
        <w:t xml:space="preserve"> </w:t>
      </w:r>
      <w:r w:rsidR="005C197D" w:rsidRPr="00313B21">
        <w:t xml:space="preserve">Участник закупки, подавший заявку на участие в </w:t>
      </w:r>
      <w:r w:rsidR="00D87D25" w:rsidRPr="00313B21">
        <w:t xml:space="preserve">электронном </w:t>
      </w:r>
      <w:r w:rsidR="005C197D" w:rsidRPr="00313B21">
        <w:t xml:space="preserve">аукционе, вправе изменить или отозвать заявку на участие в </w:t>
      </w:r>
      <w:r w:rsidR="00D87D25" w:rsidRPr="00313B21">
        <w:t xml:space="preserve">электронном </w:t>
      </w:r>
      <w:r w:rsidR="005C197D" w:rsidRPr="00313B21">
        <w:t xml:space="preserve">аукционе в любое время до окончания срока подачи заявок на участие в </w:t>
      </w:r>
      <w:r w:rsidR="00D06A13" w:rsidRPr="00313B21">
        <w:t>электронном</w:t>
      </w:r>
      <w:r w:rsidR="00BC6506" w:rsidRPr="00313B21">
        <w:t xml:space="preserve"> </w:t>
      </w:r>
      <w:r w:rsidR="00D06A13" w:rsidRPr="00313B21">
        <w:t xml:space="preserve"> </w:t>
      </w:r>
      <w:r w:rsidR="005C197D" w:rsidRPr="00313B21">
        <w:t>аукционе.</w:t>
      </w:r>
    </w:p>
    <w:p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EA2829" w:rsidRPr="00D34822">
        <w:rPr>
          <w:b/>
        </w:rPr>
        <w:t>9</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rsidR="00AD1EAF" w:rsidRDefault="00AD1EAF" w:rsidP="00216073">
      <w:pPr>
        <w:tabs>
          <w:tab w:val="left" w:pos="540"/>
          <w:tab w:val="left" w:pos="900"/>
          <w:tab w:val="left" w:pos="993"/>
        </w:tabs>
        <w:ind w:firstLine="709"/>
        <w:jc w:val="both"/>
      </w:pPr>
      <w:r>
        <w:t>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семь дней с даты окончания срока подачи заявок;</w:t>
      </w:r>
    </w:p>
    <w:p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EE05E5" w:rsidRPr="00D34822">
        <w:rPr>
          <w:b/>
        </w:rPr>
        <w:t>1</w:t>
      </w:r>
      <w:r w:rsidR="00EA2829" w:rsidRPr="00D34822">
        <w:rPr>
          <w:b/>
        </w:rPr>
        <w:t>0</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rsidR="00AD1EAF" w:rsidRDefault="00AD1EAF" w:rsidP="00216073">
      <w:pPr>
        <w:tabs>
          <w:tab w:val="left" w:pos="540"/>
          <w:tab w:val="left" w:pos="900"/>
        </w:tabs>
        <w:ind w:firstLine="709"/>
        <w:jc w:val="both"/>
      </w:pPr>
      <w:r>
        <w:t>2) 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отказе в допуске к участию в электронном аукционе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rsidR="00AD1EAF" w:rsidRDefault="00AD1EAF" w:rsidP="00216073">
      <w:pPr>
        <w:tabs>
          <w:tab w:val="left" w:pos="540"/>
          <w:tab w:val="left" w:pos="900"/>
        </w:tabs>
        <w:ind w:firstLine="709"/>
        <w:jc w:val="both"/>
      </w:pPr>
      <w:r>
        <w:t>3) о решении каждого члена Комиссии по закупке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D1EAF" w:rsidRDefault="00AD1EAF" w:rsidP="00216073">
      <w:pPr>
        <w:tabs>
          <w:tab w:val="left" w:pos="540"/>
          <w:tab w:val="left" w:pos="900"/>
        </w:tabs>
        <w:ind w:firstLine="709"/>
        <w:jc w:val="both"/>
      </w:pPr>
      <w:r w:rsidRPr="00D34822">
        <w:rPr>
          <w:b/>
        </w:rPr>
        <w:t>7.5.2.11.</w:t>
      </w:r>
      <w:r>
        <w:t xml:space="preserve"> Порядок проведения электронного аукциона указывается в Документации о закупке согласно регламента работы электронной площадки.</w:t>
      </w:r>
    </w:p>
    <w:p w:rsidR="00BC4FB7" w:rsidRDefault="00AD1EAF" w:rsidP="00216073">
      <w:pPr>
        <w:tabs>
          <w:tab w:val="left" w:pos="540"/>
          <w:tab w:val="left" w:pos="900"/>
        </w:tabs>
        <w:ind w:firstLine="709"/>
        <w:jc w:val="both"/>
      </w:pPr>
      <w:r>
        <w:t>Протокол проведения электронного аукциона размещается на электронной площадке ее оператором в течение тридцати минут после окончания электронного аукциона. 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AD1EAF" w:rsidRDefault="00AD1EAF" w:rsidP="00216073">
      <w:pPr>
        <w:tabs>
          <w:tab w:val="left" w:pos="540"/>
          <w:tab w:val="left" w:pos="900"/>
        </w:tabs>
        <w:ind w:firstLine="709"/>
        <w:jc w:val="both"/>
      </w:pPr>
      <w:r w:rsidRPr="00D34822">
        <w:rPr>
          <w:b/>
        </w:rPr>
        <w:t>7.5.2.12.</w:t>
      </w:r>
      <w:r>
        <w:t xml:space="preserve"> </w:t>
      </w:r>
      <w:r w:rsidRPr="00AD1EAF">
        <w:t>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Заказчику указанный протокол и вторые части заявок на участие в электронном аукционе, поданных Участниками электронного аукциона, предложения о цене договора которых при ранжировании согласно пункта 7.5.2.11. настоящего Положения о закупке получили первые десять порядковых номеров, или в случае, если в электронном аукционе принимали участие менее чем десять Участников электронного аукциона, вторые части заявок на участие в электронном аукционе, поданных этими Участниками электронного аукциона, а также документы этих Участников электронного аукциона, содержащиеся на дату и время 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
    <w:p w:rsidR="00AD1EAF" w:rsidRDefault="00AD1EAF" w:rsidP="00216073">
      <w:pPr>
        <w:tabs>
          <w:tab w:val="left" w:pos="540"/>
          <w:tab w:val="left" w:pos="900"/>
        </w:tabs>
        <w:ind w:firstLine="709"/>
        <w:jc w:val="both"/>
      </w:pPr>
      <w:r w:rsidRPr="00D34822">
        <w:rPr>
          <w:b/>
        </w:rPr>
        <w:t>7.5.2.13.</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7.5.2.12. настоящего Положения о закупке, в части соответствия их требованиям, установленным Документацией о закупке.</w:t>
      </w:r>
    </w:p>
    <w:p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rsidR="00AD1EAF" w:rsidRDefault="00AD1EAF" w:rsidP="00216073">
      <w:pPr>
        <w:tabs>
          <w:tab w:val="left" w:pos="540"/>
          <w:tab w:val="left" w:pos="900"/>
        </w:tabs>
        <w:ind w:firstLine="709"/>
        <w:jc w:val="both"/>
      </w:pPr>
      <w:r>
        <w:t>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7.5.2.11. настоящего Положения о закупке.</w:t>
      </w:r>
    </w:p>
    <w:p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7.5.2.11.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и/или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rsidR="00AD1EAF" w:rsidRDefault="00AD1EAF" w:rsidP="00216073">
      <w:pPr>
        <w:tabs>
          <w:tab w:val="left" w:pos="540"/>
          <w:tab w:val="left" w:pos="900"/>
        </w:tabs>
        <w:ind w:firstLine="709"/>
        <w:jc w:val="both"/>
      </w:pPr>
      <w:r>
        <w:t xml:space="preserve">Участник электронного аукциона, который предложил наиболее </w:t>
      </w:r>
      <w:proofErr w:type="gramStart"/>
      <w:r>
        <w:t>низкую цену договора</w:t>
      </w:r>
      <w:proofErr w:type="gramEnd"/>
      <w:r>
        <w:t xml:space="preserve"> и заявка на участие в электронном аукционе которого соответствует требованиям, установленным Документацией о закупке, признается Победителем аукциона.</w:t>
      </w:r>
    </w:p>
    <w:p w:rsidR="00FC32FC" w:rsidRPr="00FF3F00" w:rsidRDefault="00AD1EAF" w:rsidP="00401256">
      <w:pPr>
        <w:tabs>
          <w:tab w:val="left" w:pos="540"/>
          <w:tab w:val="left" w:pos="900"/>
        </w:tabs>
        <w:ind w:firstLine="851"/>
        <w:jc w:val="both"/>
      </w:pPr>
      <w:r w:rsidRPr="00FF3F00">
        <w:rPr>
          <w:b/>
        </w:rPr>
        <w:t>7.5.2.14.</w:t>
      </w:r>
      <w:r w:rsidRPr="00FF3F00">
        <w:t xml:space="preserve"> </w:t>
      </w:r>
      <w:r w:rsidR="00FC32FC" w:rsidRPr="00FF3F00">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w:t>
      </w:r>
      <w:proofErr w:type="spellStart"/>
      <w:r w:rsidR="00FC32FC" w:rsidRPr="00FF3F00">
        <w:t>многолотовой</w:t>
      </w:r>
      <w:proofErr w:type="spellEnd"/>
      <w:r w:rsidR="00FC32FC" w:rsidRPr="00FF3F00">
        <w:t xml:space="preserve"> закупке  данное положение применяется по каждому лоту.</w:t>
      </w:r>
    </w:p>
    <w:p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rsidR="00FC32FC" w:rsidRPr="00E911BC" w:rsidRDefault="00A17A19" w:rsidP="00FC32FC">
      <w:pPr>
        <w:tabs>
          <w:tab w:val="left" w:pos="540"/>
          <w:tab w:val="left" w:pos="900"/>
        </w:tabs>
        <w:ind w:firstLine="709"/>
        <w:jc w:val="both"/>
        <w:rPr>
          <w:color w:val="000000" w:themeColor="text1"/>
        </w:rPr>
      </w:pPr>
      <w:r w:rsidRPr="00A17A19">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w:t>
      </w:r>
      <w:r w:rsidR="002D57E2" w:rsidRPr="002D57E2">
        <w:t xml:space="preserve">размещения в ЕИС протокола, в котором содержаться итоги закупки, </w:t>
      </w:r>
      <w:r w:rsidRPr="00A17A19">
        <w:t xml:space="preserve">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w:t>
      </w:r>
      <w:r w:rsidR="00E911BC" w:rsidRPr="00E911BC">
        <w:t xml:space="preserve">Указанный договор будет считаться заключенным </w:t>
      </w:r>
      <w:r w:rsidR="00E911BC" w:rsidRPr="00E911BC">
        <w:rPr>
          <w:color w:val="000000" w:themeColor="text1"/>
        </w:rPr>
        <w:t>с единственным Участником закупки на условиях, предусмотренных Документацией о закупке</w:t>
      </w:r>
      <w:r w:rsidR="00CE3033">
        <w:rPr>
          <w:color w:val="000000" w:themeColor="text1"/>
        </w:rPr>
        <w:t>. И</w:t>
      </w:r>
      <w:r w:rsidR="00E911BC" w:rsidRPr="00E911BC">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911BC" w:rsidRPr="00E911BC">
        <w:rPr>
          <w:color w:val="000000" w:themeColor="text1"/>
        </w:rPr>
        <w:t xml:space="preserve">ри этом, информация о таком договоре в части сведений о количестве и об общей стоимости включается Заказчиком в отчет, предусмотренный </w:t>
      </w:r>
      <w:hyperlink r:id="rId13" w:history="1">
        <w:r w:rsidR="00E911BC" w:rsidRPr="00E911BC">
          <w:rPr>
            <w:rStyle w:val="a6"/>
            <w:color w:val="000000" w:themeColor="text1"/>
            <w:u w:val="none"/>
          </w:rPr>
          <w:t>пунктом 2 части 19 статьи 4</w:t>
        </w:r>
      </w:hyperlink>
      <w:r w:rsidR="00E911BC" w:rsidRPr="00E911BC">
        <w:rPr>
          <w:color w:val="000000" w:themeColor="text1"/>
        </w:rPr>
        <w:t xml:space="preserve"> Федерального закона от 18 июля 2011 года № 223-ФЗ «О закупках товаров, работ, услуг отдельными видами юридических лиц».</w:t>
      </w:r>
    </w:p>
    <w:p w:rsidR="00216073" w:rsidRPr="00FC32FC" w:rsidRDefault="00216073" w:rsidP="00FC32FC">
      <w:pPr>
        <w:tabs>
          <w:tab w:val="left" w:pos="540"/>
          <w:tab w:val="left" w:pos="900"/>
        </w:tabs>
        <w:ind w:firstLine="709"/>
        <w:jc w:val="both"/>
      </w:pPr>
    </w:p>
    <w:p w:rsidR="00716A61" w:rsidRPr="00313B21" w:rsidRDefault="00716A61" w:rsidP="00216073">
      <w:pPr>
        <w:pStyle w:val="3"/>
        <w:tabs>
          <w:tab w:val="left" w:pos="993"/>
        </w:tabs>
        <w:ind w:left="0" w:firstLine="709"/>
      </w:pPr>
      <w:bookmarkStart w:id="34" w:name="_Toc456358134"/>
      <w:r w:rsidRPr="00313B21">
        <w:t>7.</w:t>
      </w:r>
      <w:r w:rsidR="00D41FE4" w:rsidRPr="00313B21">
        <w:t>5</w:t>
      </w:r>
      <w:r w:rsidRPr="00313B21">
        <w:t>.</w:t>
      </w:r>
      <w:r w:rsidR="00E2385F" w:rsidRPr="00313B21">
        <w:t>3.</w:t>
      </w:r>
      <w:r w:rsidRPr="00313B21">
        <w:tab/>
        <w:t>Особенности проведения запроса предложений</w:t>
      </w:r>
      <w:bookmarkEnd w:id="34"/>
    </w:p>
    <w:p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716A61" w:rsidRPr="00313B2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515B86">
        <w:t>8</w:t>
      </w:r>
      <w:r w:rsidRPr="00313B21">
        <w:t>. настоящего Положения</w:t>
      </w:r>
      <w:r w:rsidR="00E87C49" w:rsidRPr="00313B21">
        <w:t xml:space="preserve"> о закупке</w:t>
      </w:r>
      <w:r w:rsidRPr="00313B21">
        <w:t>.</w:t>
      </w:r>
      <w:r w:rsidR="00716A61" w:rsidRPr="00313B21">
        <w:t xml:space="preserve"> </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Информация о проведении запроса предложений, включая извещение, Документацию о закупке, проект договора размещается Заказчиком </w:t>
      </w:r>
      <w:r w:rsidR="002261EB">
        <w:t>в ЕИС</w:t>
      </w:r>
      <w:r w:rsidRPr="00313B21">
        <w:t xml:space="preserve"> </w:t>
      </w:r>
      <w:r w:rsidR="000F0A79" w:rsidRPr="00313B21">
        <w:t xml:space="preserve">так, чтобы срок подачи заявок составлял не менее чем </w:t>
      </w:r>
      <w:r w:rsidR="00231765">
        <w:t>8</w:t>
      </w:r>
      <w:r w:rsidR="000F0A79" w:rsidRPr="00313B21">
        <w:t xml:space="preserve"> (</w:t>
      </w:r>
      <w:r w:rsidR="00231765">
        <w:t>Восемь</w:t>
      </w:r>
      <w:r w:rsidR="000F0A79" w:rsidRPr="00313B21">
        <w:t>) дней.</w:t>
      </w:r>
    </w:p>
    <w:p w:rsidR="00716A61" w:rsidRPr="00313B21"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В случае внесения изменений в извещение, Документацию о закупке, срок подачи заявок должен быть продлен Заказчиком так, чтобы со дня размещения </w:t>
      </w:r>
      <w:r w:rsidR="002261EB">
        <w:t>в ЕИС</w:t>
      </w:r>
      <w:r w:rsidR="002261EB" w:rsidRPr="00313B21">
        <w:t xml:space="preserve"> </w:t>
      </w:r>
      <w:r w:rsidR="00716A61" w:rsidRPr="00313B21">
        <w:t>внесенных изменений до даты окончания подачи заявок на участие в запросе предложений срок составлял не менее чем пять дней.</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Pr="00313B21">
        <w:t xml:space="preserve">  Любой Участник закупки вправе направить в письменной форме Заказчику запрос о разъяснении </w:t>
      </w:r>
      <w:proofErr w:type="gramStart"/>
      <w:r w:rsidRPr="00313B21">
        <w:t>положений  Документации</w:t>
      </w:r>
      <w:proofErr w:type="gramEnd"/>
      <w:r w:rsidRPr="00313B21">
        <w:t xml:space="preserve">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запросе предложений. Разъяснения положений Документации о закупке не должны изменять ее суть.</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Изменения, вносимые в извещение о проведении запроса предложений, Документацию о закупке, разъяснения положений Документации о закупке размещаются Заказчиком </w:t>
      </w:r>
      <w:r w:rsidR="0052553E">
        <w:t>в ЕИС</w:t>
      </w:r>
      <w:r w:rsidRPr="00313B21">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E94CF2">
        <w:t>в ЕИС</w:t>
      </w:r>
      <w:r w:rsidRPr="00313B21">
        <w:t xml:space="preserve"> с указанием предмета запроса, но без указания лица, от которого поступил запрос.</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313B21">
        <w:t>9</w:t>
      </w:r>
      <w:r w:rsidRPr="00313B21">
        <w:t>.</w:t>
      </w:r>
      <w:r w:rsidR="000F3B5C" w:rsidRPr="00313B21">
        <w:t>1.</w:t>
      </w:r>
      <w:r w:rsidRPr="00313B21">
        <w:t xml:space="preserve"> настоящего Положения</w:t>
      </w:r>
      <w:r w:rsidR="002A7608" w:rsidRPr="00313B21">
        <w:t xml:space="preserve"> о закупке</w:t>
      </w:r>
      <w:r w:rsidRPr="00313B21">
        <w:t>.</w:t>
      </w:r>
    </w:p>
    <w:p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Для участия в запросе предложений Участник закупки должен подать в запечатанном конверте заявку на участие в запросе предложений в письменной форме на бумажном носителе по форме и в порядке, установленными Документацией о закупке. В случае проведения запроса предложений в электронной форме с использованием электронной площадки заявка на участие в запросе предложений подается в электронной форме.</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.8</w:t>
      </w:r>
      <w:r w:rsidRPr="00313B21">
        <w:rPr>
          <w:b/>
        </w:rPr>
        <w:t>.</w:t>
      </w:r>
      <w:r w:rsidRPr="00313B21">
        <w:t xml:space="preserve"> Заявка на участие в запросе предложений, поступившая после окончания срока подачи заявок на участие в запросе предложений,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716A61" w:rsidRPr="00313B21" w:rsidRDefault="00716A61" w:rsidP="00216073">
      <w:pPr>
        <w:tabs>
          <w:tab w:val="left" w:pos="1134"/>
          <w:tab w:val="left" w:pos="1276"/>
        </w:tabs>
        <w:autoSpaceDE w:val="0"/>
        <w:autoSpaceDN w:val="0"/>
        <w:adjustRightInd w:val="0"/>
        <w:ind w:firstLine="709"/>
        <w:jc w:val="both"/>
      </w:pPr>
      <w:r w:rsidRPr="00313B21">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запросе предложений и признана опоздавшей.</w:t>
      </w:r>
    </w:p>
    <w:p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.9</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вскрывает, рассматривает заявки на соответствие их требованиям, установленным в извещении и Документации о закупке, и оценивает такие заявки.</w:t>
      </w:r>
    </w:p>
    <w:p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rsidR="00716A61" w:rsidRPr="00313B21"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.1</w:t>
      </w:r>
      <w:r w:rsidR="00E17C91" w:rsidRPr="00313B21">
        <w:rPr>
          <w:b/>
        </w:rPr>
        <w:t>0</w:t>
      </w:r>
      <w:r w:rsidRPr="00A67FD5">
        <w:rPr>
          <w:b/>
        </w:rPr>
        <w:t>.</w:t>
      </w:r>
      <w:r w:rsidRPr="00A67FD5">
        <w:tab/>
      </w:r>
      <w:r w:rsidR="00BD23BF" w:rsidRPr="00A67FD5">
        <w:t xml:space="preserve"> </w:t>
      </w:r>
      <w:r w:rsidR="00307987" w:rsidRPr="00A67FD5">
        <w:t>Победителем запроса предложений признается</w:t>
      </w:r>
      <w:r w:rsidR="00307987" w:rsidRPr="00A67FD5">
        <w:rPr>
          <w:b/>
        </w:rPr>
        <w:t xml:space="preserve"> У</w:t>
      </w:r>
      <w:r w:rsidR="00A67FD5" w:rsidRPr="00A67FD5">
        <w:t>частник за</w:t>
      </w:r>
      <w:r w:rsidR="00307987" w:rsidRPr="00A67FD5">
        <w:t>п</w:t>
      </w:r>
      <w:r w:rsidR="00A67FD5" w:rsidRPr="00A67FD5">
        <w:t>роса предложений</w:t>
      </w:r>
      <w:r w:rsidR="00307987" w:rsidRPr="00A67FD5">
        <w:t>, предложение которого в соответствии с критериями, указанными в Документации о закупке, наилучшим образом соответствует установленным Заказчиком требованиям к товарам, работам, услугам.</w:t>
      </w:r>
    </w:p>
    <w:p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E17C91" w:rsidRPr="00313B21">
        <w:rPr>
          <w:b/>
        </w:rPr>
        <w:t>1</w:t>
      </w:r>
      <w:r w:rsidRPr="00313B21">
        <w:rPr>
          <w:b/>
        </w:rPr>
        <w:t>.</w:t>
      </w:r>
      <w:r w:rsidRPr="00313B21">
        <w:tab/>
      </w:r>
      <w:r w:rsidR="00BD23BF" w:rsidRPr="00313B21">
        <w:t xml:space="preserve"> </w:t>
      </w:r>
      <w:r w:rsidRPr="00313B21">
        <w:t>Результаты вскрытия, рассмотрения, оценки и сопоставления заявок на участие в запросе предложений</w:t>
      </w:r>
      <w:r w:rsidR="00396268">
        <w:t>,</w:t>
      </w:r>
      <w:r w:rsidRPr="00313B21">
        <w:t xml:space="preserve"> </w:t>
      </w:r>
      <w:r w:rsidR="00396268" w:rsidRPr="00396268">
        <w:t xml:space="preserve">подведения итогов </w:t>
      </w:r>
      <w:r w:rsidRPr="00313B21">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предложений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w:t>
      </w:r>
      <w:r w:rsidR="00E94CF2">
        <w:t>в ЕИС</w:t>
      </w:r>
      <w:r w:rsidRPr="00313B21">
        <w:t xml:space="preserve"> не позднее чем через три дня со дня подписания такого протокола.</w:t>
      </w:r>
    </w:p>
    <w:p w:rsidR="00D41FE4" w:rsidRPr="00313B21" w:rsidRDefault="00DD6CCA" w:rsidP="00216073">
      <w:pPr>
        <w:tabs>
          <w:tab w:val="left" w:pos="900"/>
          <w:tab w:val="left" w:pos="1134"/>
          <w:tab w:val="left" w:pos="1276"/>
        </w:tabs>
        <w:autoSpaceDE w:val="0"/>
        <w:autoSpaceDN w:val="0"/>
        <w:adjustRightInd w:val="0"/>
        <w:ind w:firstLine="709"/>
        <w:jc w:val="both"/>
      </w:pPr>
      <w:r w:rsidRPr="00DD6CCA">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DD6CCA">
        <w:t>многолотовой</w:t>
      </w:r>
      <w:proofErr w:type="spellEnd"/>
      <w:r w:rsidRPr="00DD6CCA">
        <w:t xml:space="preserve"> </w:t>
      </w:r>
      <w:proofErr w:type="gramStart"/>
      <w:r w:rsidRPr="00DD6CCA">
        <w:t>закупке  данное</w:t>
      </w:r>
      <w:proofErr w:type="gramEnd"/>
      <w:r w:rsidRPr="00DD6CCA">
        <w:t xml:space="preserve"> положение применяется по каждому лоту. При наличии единственного Участника запроса предложений его заявка 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w:t>
      </w:r>
      <w:hyperlink r:id="rId14" w:history="1">
        <w:r w:rsidRPr="00DD6CCA">
          <w:rPr>
            <w:rStyle w:val="a6"/>
            <w:color w:val="auto"/>
            <w:u w:val="none"/>
          </w:rPr>
          <w:t>пунктом 2 части 19 статьи 4</w:t>
        </w:r>
      </w:hyperlink>
      <w:r w:rsidRPr="00DD6CCA">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A867B8" w:rsidRPr="00A867B8">
        <w:t xml:space="preserve"> </w:t>
      </w:r>
      <w:r w:rsidR="00716A61" w:rsidRPr="00313B21">
        <w:t xml:space="preserve"> </w:t>
      </w:r>
    </w:p>
    <w:p w:rsidR="00716A61" w:rsidRPr="00313B21" w:rsidRDefault="00716A61" w:rsidP="00216073">
      <w:pPr>
        <w:tabs>
          <w:tab w:val="left" w:pos="900"/>
          <w:tab w:val="left" w:pos="1134"/>
          <w:tab w:val="left" w:pos="1276"/>
        </w:tabs>
        <w:autoSpaceDE w:val="0"/>
        <w:autoSpaceDN w:val="0"/>
        <w:adjustRightInd w:val="0"/>
        <w:ind w:firstLine="709"/>
        <w:jc w:val="both"/>
      </w:pPr>
      <w:r w:rsidRPr="00313B21">
        <w:t>В случае проведения запроса предложений в электронной форме с использованием электронной площадки Комиссия по закупке составляет протоколы, предусмотренные функционалом электронной площадки (например: протокол вскрытия, протокол рассмотрения и так далее).</w:t>
      </w:r>
    </w:p>
    <w:p w:rsidR="006B039B" w:rsidRPr="0014697D" w:rsidRDefault="00716A61" w:rsidP="00847097">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E17C91" w:rsidRPr="006B039B">
        <w:rPr>
          <w:b/>
        </w:rPr>
        <w:t>2</w:t>
      </w:r>
      <w:r w:rsidRPr="006B039B">
        <w:rPr>
          <w:b/>
        </w:rPr>
        <w:t>.</w:t>
      </w:r>
      <w:r w:rsidRPr="008C5CF8">
        <w:rPr>
          <w:color w:val="FF0000"/>
        </w:rPr>
        <w:tab/>
      </w:r>
      <w:r w:rsidR="00BD23BF" w:rsidRPr="008C5CF8">
        <w:rPr>
          <w:color w:val="FF0000"/>
        </w:rPr>
        <w:t xml:space="preserve"> </w:t>
      </w:r>
      <w:r w:rsidR="00847097">
        <w:rPr>
          <w:color w:val="FF0000"/>
        </w:rPr>
        <w:t xml:space="preserve">  </w:t>
      </w:r>
      <w:r w:rsidR="006B039B" w:rsidRPr="0014697D">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6B039B" w:rsidRPr="006B039B" w:rsidRDefault="006B039B" w:rsidP="00216073">
      <w:pPr>
        <w:tabs>
          <w:tab w:val="left" w:pos="540"/>
          <w:tab w:val="left" w:pos="900"/>
        </w:tabs>
        <w:spacing w:line="276" w:lineRule="auto"/>
        <w:ind w:firstLine="709"/>
        <w:jc w:val="both"/>
      </w:pPr>
      <w:r w:rsidRPr="006B039B">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На переторжку в обязательном порядке приглашаются все Участники </w:t>
      </w:r>
      <w:r w:rsidRPr="006B039B">
        <w:t>запроса предложений</w:t>
      </w:r>
      <w:r w:rsidRPr="006B039B">
        <w:rPr>
          <w:rFonts w:eastAsiaTheme="minorHAnsi"/>
          <w:lang w:eastAsia="en-US"/>
        </w:rPr>
        <w:t xml:space="preserve">, допущенные до участия в процедуре </w:t>
      </w:r>
      <w:r w:rsidRPr="006B039B">
        <w:t>запроса предложений</w:t>
      </w:r>
      <w:r w:rsidRPr="006B039B">
        <w:rPr>
          <w:rFonts w:eastAsiaTheme="minorHAnsi"/>
          <w:lang w:eastAsia="en-US"/>
        </w:rPr>
        <w:t xml:space="preserve"> и включенные в перечень Участников </w:t>
      </w:r>
      <w:r w:rsidRPr="006B039B">
        <w:t>запроса предложений</w:t>
      </w:r>
      <w:r w:rsidRPr="006B039B">
        <w:rPr>
          <w:rFonts w:eastAsiaTheme="minorHAnsi"/>
          <w:lang w:eastAsia="en-US"/>
        </w:rPr>
        <w:t xml:space="preserve">  по результатам рассмотрения заявок.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Участник </w:t>
      </w:r>
      <w:r w:rsidRPr="006B039B">
        <w:t>запроса предложений</w:t>
      </w:r>
      <w:r w:rsidRPr="006B039B">
        <w:rPr>
          <w:rFonts w:eastAsiaTheme="minorHAnsi"/>
          <w:lang w:eastAsia="en-US"/>
        </w:rPr>
        <w:t xml:space="preserve">, приглашенный на переторжку, вправе не участвовать в ней, тогда его заявка остается действующей с </w:t>
      </w:r>
      <w:r w:rsidRPr="006B039B">
        <w:t>первоначальной (указанной в заявке)</w:t>
      </w:r>
      <w:r w:rsidRPr="006B039B">
        <w:rPr>
          <w:rFonts w:eastAsiaTheme="minorHAnsi"/>
          <w:lang w:eastAsia="en-US"/>
        </w:rPr>
        <w:t xml:space="preserve"> ценой.</w:t>
      </w:r>
    </w:p>
    <w:p w:rsidR="006B039B" w:rsidRPr="006B039B" w:rsidRDefault="006B039B" w:rsidP="00216073">
      <w:pPr>
        <w:ind w:firstLine="709"/>
        <w:jc w:val="both"/>
        <w:rPr>
          <w:rFonts w:eastAsiaTheme="minorHAnsi"/>
          <w:lang w:eastAsia="en-US"/>
        </w:rPr>
      </w:pPr>
      <w:r w:rsidRPr="006B039B">
        <w:rPr>
          <w:rFonts w:eastAsiaTheme="minorHAnsi"/>
          <w:lang w:eastAsia="en-US"/>
        </w:rPr>
        <w:t>Переторжка проводится Комиссией по закупке.</w:t>
      </w:r>
    </w:p>
    <w:p w:rsidR="006B039B" w:rsidRPr="006B039B" w:rsidRDefault="006B039B" w:rsidP="00216073">
      <w:pPr>
        <w:tabs>
          <w:tab w:val="left" w:pos="540"/>
          <w:tab w:val="left" w:pos="900"/>
        </w:tabs>
        <w:ind w:firstLine="709"/>
        <w:jc w:val="both"/>
        <w:rPr>
          <w:b/>
        </w:rPr>
      </w:pPr>
      <w:r w:rsidRPr="006B039B">
        <w:t>Переторжка может иметь очную или заочную</w:t>
      </w:r>
      <w:r w:rsidRPr="006B039B">
        <w:rPr>
          <w:b/>
        </w:rPr>
        <w:t xml:space="preserve"> </w:t>
      </w:r>
      <w:r w:rsidRPr="006B039B">
        <w:t>форму проведения. Порядок проведения переторжки указывается в Документации о закупке.</w:t>
      </w:r>
    </w:p>
    <w:p w:rsidR="006B039B" w:rsidRPr="006B039B" w:rsidRDefault="006B039B" w:rsidP="00216073">
      <w:pPr>
        <w:ind w:firstLine="709"/>
        <w:jc w:val="both"/>
        <w:rPr>
          <w:rFonts w:eastAsiaTheme="minorHAnsi"/>
          <w:lang w:eastAsia="en-US"/>
        </w:rPr>
      </w:pPr>
      <w:r w:rsidRPr="006B039B">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6B039B">
        <w:t xml:space="preserve"> для </w:t>
      </w:r>
      <w:r w:rsidRPr="006B039B">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При очной переторжке, Заказчик предлагает всем приглашенным Участникам </w:t>
      </w:r>
      <w:r w:rsidRPr="006B039B">
        <w:t>запроса предложений</w:t>
      </w:r>
      <w:r w:rsidRPr="006B039B">
        <w:rPr>
          <w:rFonts w:eastAsiaTheme="minorHAnsi"/>
          <w:lang w:eastAsia="en-US"/>
        </w:rPr>
        <w:t xml:space="preserve"> публично объявлять новые цены. Участник </w:t>
      </w:r>
      <w:r w:rsidRPr="006B039B">
        <w:t>запроса предложений</w:t>
      </w:r>
      <w:r w:rsidRPr="006B039B">
        <w:rPr>
          <w:rFonts w:eastAsiaTheme="minorHAnsi"/>
          <w:lang w:eastAsia="en-US"/>
        </w:rPr>
        <w:t xml:space="preserve"> объявляет новую цену своего предложения, основываясь на знании цен иных Участников </w:t>
      </w:r>
      <w:r w:rsidRPr="006B039B">
        <w:t>запроса предложений</w:t>
      </w:r>
      <w:r w:rsidRPr="006B039B">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6B039B">
        <w:t>запроса предложений</w:t>
      </w:r>
      <w:r w:rsidRPr="006B039B">
        <w:rPr>
          <w:rFonts w:eastAsiaTheme="minorHAnsi"/>
          <w:lang w:eastAsia="en-US"/>
        </w:rPr>
        <w:t xml:space="preserve"> и не повторяя цены Участников </w:t>
      </w:r>
      <w:r w:rsidRPr="006B039B">
        <w:t>запроса предложений</w:t>
      </w:r>
      <w:r w:rsidRPr="006B039B">
        <w:rPr>
          <w:rFonts w:eastAsiaTheme="minorHAnsi"/>
          <w:lang w:eastAsia="en-US"/>
        </w:rPr>
        <w:t xml:space="preserve">.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В Документации по закупке может быть установлен шаг переторжки.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Переторжка ведется последовательно со всеми Участниками </w:t>
      </w:r>
      <w:r w:rsidRPr="006B039B">
        <w:t>запроса предложений</w:t>
      </w:r>
      <w:r w:rsidRPr="006B039B">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Окончательные предложения по цене заносятся  в Акт снижения цен Участников </w:t>
      </w:r>
      <w:r w:rsidRPr="006B039B">
        <w:t>запроса предложений</w:t>
      </w:r>
      <w:r w:rsidRPr="006B039B">
        <w:rPr>
          <w:rFonts w:eastAsiaTheme="minorHAnsi"/>
          <w:lang w:eastAsia="en-US"/>
        </w:rPr>
        <w:t xml:space="preserve">, который подписывается всеми членами Комиссии по закупке и представителем Участника </w:t>
      </w:r>
      <w:r w:rsidRPr="006B039B">
        <w:t>запроса предложений</w:t>
      </w:r>
      <w:r w:rsidRPr="006B039B">
        <w:rPr>
          <w:rFonts w:eastAsiaTheme="minorHAnsi"/>
          <w:lang w:eastAsia="en-US"/>
        </w:rPr>
        <w:t>.</w:t>
      </w:r>
      <w:r w:rsidRPr="006B039B">
        <w:t xml:space="preserve"> Указанный </w:t>
      </w:r>
      <w:r w:rsidRPr="006B039B">
        <w:rPr>
          <w:rFonts w:eastAsiaTheme="minorHAnsi"/>
          <w:lang w:eastAsia="en-US"/>
        </w:rPr>
        <w:t xml:space="preserve">Акт снижения цен Участников </w:t>
      </w:r>
      <w:r w:rsidRPr="006B039B">
        <w:t>запроса предложений</w:t>
      </w:r>
      <w:r w:rsidRPr="006B039B">
        <w:rPr>
          <w:rFonts w:eastAsiaTheme="minorHAnsi"/>
          <w:lang w:eastAsia="en-US"/>
        </w:rPr>
        <w:t xml:space="preserve"> в единой</w:t>
      </w:r>
      <w:r w:rsidRPr="006B039B">
        <w:t xml:space="preserve"> </w:t>
      </w:r>
      <w:r w:rsidRPr="006B039B">
        <w:rPr>
          <w:rFonts w:eastAsiaTheme="minorHAnsi"/>
          <w:lang w:eastAsia="en-US"/>
        </w:rPr>
        <w:t>информационной системе не размещается.</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При заочной переторжке Участники </w:t>
      </w:r>
      <w:r w:rsidRPr="006B039B">
        <w:t>запроса предложений</w:t>
      </w:r>
      <w:r w:rsidRPr="006B039B">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6B039B">
        <w:t>запроса предложений</w:t>
      </w:r>
      <w:r w:rsidRPr="006B039B">
        <w:rPr>
          <w:rFonts w:eastAsiaTheme="minorHAnsi"/>
          <w:lang w:eastAsia="en-US"/>
        </w:rPr>
        <w:t xml:space="preserve"> объявляется и заносится в Акт снижения цен Участников </w:t>
      </w:r>
      <w:r w:rsidRPr="006B039B">
        <w:t>запроса предложений</w:t>
      </w:r>
      <w:r w:rsidRPr="006B039B">
        <w:rPr>
          <w:rFonts w:eastAsiaTheme="minorHAnsi"/>
          <w:lang w:eastAsia="en-US"/>
        </w:rPr>
        <w:t xml:space="preserve">.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Цены, полученные в ходе переторжки и отраженные в Акте снижения цен Участников </w:t>
      </w:r>
      <w:r w:rsidRPr="006B039B">
        <w:t>запроса предложений</w:t>
      </w:r>
      <w:r w:rsidRPr="006B039B">
        <w:rPr>
          <w:rFonts w:eastAsiaTheme="minorHAnsi"/>
          <w:lang w:eastAsia="en-US"/>
        </w:rPr>
        <w:t xml:space="preserve">, считаются окончательными для каждого из Участников </w:t>
      </w:r>
      <w:r w:rsidRPr="006B039B">
        <w:t>запроса предложений</w:t>
      </w:r>
      <w:r w:rsidRPr="006B039B">
        <w:rPr>
          <w:rFonts w:eastAsiaTheme="minorHAnsi"/>
          <w:lang w:eastAsia="en-US"/>
        </w:rPr>
        <w:t>.</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Предложения Участника </w:t>
      </w:r>
      <w:r w:rsidRPr="006B039B">
        <w:t>запроса предложений</w:t>
      </w:r>
      <w:r w:rsidRPr="006B039B">
        <w:rPr>
          <w:rFonts w:eastAsiaTheme="minorHAnsi"/>
          <w:lang w:eastAsia="en-US"/>
        </w:rPr>
        <w:t xml:space="preserve"> по повышению цены не рассматриваются, такой Участник </w:t>
      </w:r>
      <w:r w:rsidRPr="006B039B">
        <w:t>запроса предложений</w:t>
      </w:r>
      <w:r w:rsidRPr="006B039B">
        <w:rPr>
          <w:rFonts w:eastAsiaTheme="minorHAnsi"/>
          <w:lang w:eastAsia="en-US"/>
        </w:rPr>
        <w:t xml:space="preserve"> считается не участвовавшим в переторжке, и его заявка остается действующей с </w:t>
      </w:r>
      <w:r w:rsidRPr="006B039B">
        <w:t>первоначальной (указанной в заявке)</w:t>
      </w:r>
      <w:r w:rsidRPr="006B039B">
        <w:rPr>
          <w:rFonts w:eastAsiaTheme="minorHAnsi"/>
          <w:lang w:eastAsia="en-US"/>
        </w:rPr>
        <w:t xml:space="preserve"> ценой. Эта норма должна быть указана в Документации о закупке.</w:t>
      </w:r>
    </w:p>
    <w:p w:rsidR="008C5CF8" w:rsidRPr="00E04DAC" w:rsidRDefault="006B039B" w:rsidP="00216073">
      <w:pPr>
        <w:tabs>
          <w:tab w:val="left" w:pos="900"/>
          <w:tab w:val="left" w:pos="1134"/>
          <w:tab w:val="left" w:pos="1276"/>
        </w:tabs>
        <w:autoSpaceDE w:val="0"/>
        <w:autoSpaceDN w:val="0"/>
        <w:adjustRightInd w:val="0"/>
        <w:ind w:firstLine="709"/>
        <w:jc w:val="both"/>
        <w:rPr>
          <w:color w:val="FF0000"/>
        </w:rPr>
      </w:pPr>
      <w:r w:rsidRPr="006B039B">
        <w:rPr>
          <w:rFonts w:eastAsiaTheme="minorHAnsi"/>
          <w:lang w:eastAsia="en-US"/>
        </w:rPr>
        <w:t>Результаты вскрытия, рассмотрения, оценки и сопоставления заявок на участие в запросе предложений  оформляются в соответствии с требованиями, установленными пунктами 7.5.1.3.3.-7.5.1.3.5. настоящего Положения о закупке.</w:t>
      </w:r>
    </w:p>
    <w:p w:rsidR="001E0643" w:rsidRPr="00313B21" w:rsidRDefault="00DF5FD1" w:rsidP="0025070E">
      <w:pPr>
        <w:tabs>
          <w:tab w:val="left" w:pos="900"/>
          <w:tab w:val="left" w:pos="1134"/>
          <w:tab w:val="left" w:pos="1276"/>
        </w:tabs>
        <w:autoSpaceDE w:val="0"/>
        <w:autoSpaceDN w:val="0"/>
        <w:adjustRightInd w:val="0"/>
        <w:ind w:firstLine="709"/>
        <w:jc w:val="both"/>
      </w:pPr>
      <w:r>
        <w:rPr>
          <w:b/>
        </w:rPr>
        <w:t>7.5.3.1</w:t>
      </w:r>
      <w:r w:rsidR="006B039B">
        <w:rPr>
          <w:b/>
        </w:rPr>
        <w:t>3</w:t>
      </w:r>
      <w:r w:rsidR="008C5CF8" w:rsidRPr="008C5CF8">
        <w:rPr>
          <w:b/>
        </w:rPr>
        <w:t>.</w:t>
      </w:r>
      <w:r w:rsidR="00847097">
        <w:rPr>
          <w:b/>
        </w:rPr>
        <w:t xml:space="preserve"> </w:t>
      </w:r>
      <w:r w:rsidR="0025070E" w:rsidRPr="0025070E">
        <w:rPr>
          <w:bCs/>
        </w:rPr>
        <w:t>Заказчик имеет право отказаться от проведения запроса предложений не позднее чем за 3 дня до дня окончания срока подачи заявок, при этом Заказчик не несет ответственности перед Участниками закупки, направившими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rsidR="00EF51D9" w:rsidRDefault="00EF51D9" w:rsidP="00216073">
      <w:pPr>
        <w:tabs>
          <w:tab w:val="left" w:pos="900"/>
          <w:tab w:val="left" w:pos="1134"/>
          <w:tab w:val="left" w:pos="1276"/>
        </w:tabs>
        <w:autoSpaceDE w:val="0"/>
        <w:autoSpaceDN w:val="0"/>
        <w:adjustRightInd w:val="0"/>
        <w:ind w:firstLine="709"/>
        <w:jc w:val="both"/>
      </w:pPr>
      <w:r w:rsidRPr="00313B21">
        <w:rPr>
          <w:b/>
        </w:rPr>
        <w:t>7.5.3.1</w:t>
      </w:r>
      <w:r w:rsidR="006B039B">
        <w:rPr>
          <w:b/>
        </w:rPr>
        <w:t>4</w:t>
      </w:r>
      <w:r w:rsidRPr="00313B21">
        <w:rPr>
          <w:b/>
        </w:rPr>
        <w:t>.</w:t>
      </w:r>
      <w:r w:rsidRPr="00313B21">
        <w:t xml:space="preserve"> 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окончания срока подачи заявок на участие в запросе предложений.</w:t>
      </w:r>
    </w:p>
    <w:p w:rsidR="00847097" w:rsidRPr="00313B21" w:rsidRDefault="00847097" w:rsidP="00216073">
      <w:pPr>
        <w:tabs>
          <w:tab w:val="left" w:pos="900"/>
          <w:tab w:val="left" w:pos="1134"/>
          <w:tab w:val="left" w:pos="1276"/>
        </w:tabs>
        <w:autoSpaceDE w:val="0"/>
        <w:autoSpaceDN w:val="0"/>
        <w:adjustRightInd w:val="0"/>
        <w:ind w:firstLine="709"/>
        <w:jc w:val="both"/>
      </w:pPr>
    </w:p>
    <w:p w:rsidR="00716A61" w:rsidRPr="00313B21" w:rsidRDefault="00716A61" w:rsidP="00847097">
      <w:pPr>
        <w:pStyle w:val="3"/>
        <w:tabs>
          <w:tab w:val="left" w:pos="851"/>
          <w:tab w:val="left" w:pos="1560"/>
        </w:tabs>
        <w:ind w:left="0" w:firstLine="709"/>
      </w:pPr>
      <w:bookmarkStart w:id="35" w:name="_Toc456358135"/>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35"/>
    </w:p>
    <w:p w:rsidR="00716A61" w:rsidRPr="00313B2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t xml:space="preserve">Информация о проведении запроса цен, включая извещение, Документацию о закупке, проект договора размещается Заказчиком </w:t>
      </w:r>
      <w:r w:rsidR="00E94CF2">
        <w:t>в ЕИС</w:t>
      </w:r>
      <w:r w:rsidRPr="00313B21">
        <w:t xml:space="preserve"> </w:t>
      </w:r>
      <w:r w:rsidR="00662CB5" w:rsidRPr="00313B21">
        <w:t>так, чтобы срок подачи заявок составлял не менее чем 5 (Пять) рабочих дней.</w:t>
      </w:r>
    </w:p>
    <w:p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716A61" w:rsidRPr="00313B21">
        <w:t xml:space="preserve">В случае внесения изменений в извещение, Документацию о закупке, срок подачи заявок должен быть продлен Заказчиком так, чтобы со дня размещения </w:t>
      </w:r>
      <w:r w:rsidR="00E94CF2">
        <w:t>в ЕИС</w:t>
      </w:r>
      <w:r w:rsidR="00716A61" w:rsidRPr="00313B21">
        <w:t xml:space="preserve"> внесенных изменений до даты окончания подачи заявок на участие в запросе цен срок составлял не менее чем пять дней.</w:t>
      </w:r>
    </w:p>
    <w:p w:rsidR="00D41FE4" w:rsidRPr="00313B21" w:rsidRDefault="00823D12" w:rsidP="00847097">
      <w:pPr>
        <w:tabs>
          <w:tab w:val="left" w:pos="1134"/>
          <w:tab w:val="left" w:pos="1560"/>
        </w:tabs>
        <w:ind w:firstLine="709"/>
        <w:jc w:val="both"/>
      </w:pPr>
      <w:r w:rsidRPr="00823D12">
        <w:rPr>
          <w:b/>
        </w:rPr>
        <w:t>7.5.4.3.</w:t>
      </w:r>
      <w:r>
        <w:t xml:space="preserve"> </w:t>
      </w:r>
      <w:r w:rsidR="00716A61" w:rsidRPr="00313B21">
        <w:t xml:space="preserve">Любой Участник закупки вправе направить в письменной форме Заказчику запрос о разъяснении </w:t>
      </w:r>
      <w:proofErr w:type="gramStart"/>
      <w:r w:rsidR="00716A61" w:rsidRPr="00313B21">
        <w:t>положений  Документации</w:t>
      </w:r>
      <w:proofErr w:type="gramEnd"/>
      <w:r w:rsidR="00716A61" w:rsidRPr="00313B21">
        <w:t xml:space="preserve">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запросе цен. Разъяснения положений Документации о закупке не должны изменять ее суть.</w:t>
      </w:r>
    </w:p>
    <w:p w:rsidR="00D41FE4" w:rsidRPr="00313B21" w:rsidRDefault="00716A61" w:rsidP="00847097">
      <w:pPr>
        <w:pStyle w:val="afc"/>
        <w:numPr>
          <w:ilvl w:val="3"/>
          <w:numId w:val="12"/>
        </w:numPr>
        <w:tabs>
          <w:tab w:val="left" w:pos="1134"/>
          <w:tab w:val="left" w:pos="1560"/>
        </w:tabs>
        <w:ind w:left="0" w:firstLine="709"/>
        <w:jc w:val="both"/>
      </w:pPr>
      <w:r w:rsidRPr="00313B21">
        <w:t xml:space="preserve">Изменения, вносимые в извещение о проведении запроса цен, Документацию о закупке, разъяснения положений Документации о закупке размещаются Заказчиком </w:t>
      </w:r>
      <w:r w:rsidR="00C361EA">
        <w:t>в ЕИС</w:t>
      </w:r>
      <w:r w:rsidRPr="00313B21">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E94CF2">
        <w:t>в ЕИС</w:t>
      </w:r>
      <w:r w:rsidRPr="00313B21">
        <w:t xml:space="preserve"> с указанием предмета запроса, но без указания лица, от которого поступил запрос.</w:t>
      </w:r>
    </w:p>
    <w:p w:rsidR="00D41FE4" w:rsidRPr="00313B21" w:rsidRDefault="00716A61" w:rsidP="00847097">
      <w:pPr>
        <w:pStyle w:val="afc"/>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AE75AF" w:rsidRPr="00AE75AF">
        <w:t>9.2. (пункте 9.3.)</w:t>
      </w:r>
      <w:r w:rsidRPr="00313B21">
        <w:t xml:space="preserve"> настоящего Положения</w:t>
      </w:r>
      <w:r w:rsidR="002A7608" w:rsidRPr="00313B21">
        <w:t xml:space="preserve"> о закупке</w:t>
      </w:r>
      <w:r w:rsidRPr="00313B21">
        <w:t>, а также сведения о цене договора, включая сведения о цене единицы продукции.</w:t>
      </w:r>
    </w:p>
    <w:p w:rsidR="00D41FE4" w:rsidRPr="00313B21" w:rsidRDefault="00716A61" w:rsidP="00847097">
      <w:pPr>
        <w:pStyle w:val="afc"/>
        <w:numPr>
          <w:ilvl w:val="3"/>
          <w:numId w:val="12"/>
        </w:numPr>
        <w:tabs>
          <w:tab w:val="left" w:pos="1134"/>
          <w:tab w:val="left" w:pos="1560"/>
        </w:tabs>
        <w:ind w:left="0" w:firstLine="709"/>
        <w:jc w:val="both"/>
      </w:pPr>
      <w:r w:rsidRPr="00313B21">
        <w:t>Для участия в запросе цен Участник закупки должен подать в запечатанном конверте заявку на участие в запросе цен в письменной форме на бумажном носителе по форме и в порядке, установленными Документацией о закупке. В случае проведения запроса цен в электронной форме с использованием электронной площадки заявка на участие в запросе цен подается в электронной форме.</w:t>
      </w:r>
    </w:p>
    <w:p w:rsidR="008E003D" w:rsidRPr="00313B21" w:rsidRDefault="00716A61" w:rsidP="00847097">
      <w:pPr>
        <w:pStyle w:val="afc"/>
        <w:numPr>
          <w:ilvl w:val="3"/>
          <w:numId w:val="12"/>
        </w:numPr>
        <w:tabs>
          <w:tab w:val="left" w:pos="1134"/>
          <w:tab w:val="left" w:pos="1560"/>
        </w:tabs>
        <w:ind w:left="0" w:firstLine="709"/>
        <w:jc w:val="both"/>
      </w:pPr>
      <w:r w:rsidRPr="00313B21">
        <w:t>Заявка на участие в</w:t>
      </w:r>
      <w:r w:rsidRPr="00313B21">
        <w:rPr>
          <w:lang w:eastAsia="x-none"/>
        </w:rPr>
        <w:t xml:space="preserve"> запросе цен</w:t>
      </w:r>
      <w:r w:rsidRPr="00313B21">
        <w:t xml:space="preserve">, поступившая после окончания срока подачи заявок на участие в </w:t>
      </w:r>
      <w:r w:rsidRPr="00313B21">
        <w:rPr>
          <w:lang w:eastAsia="x-none"/>
        </w:rPr>
        <w:t>запросе цен,</w:t>
      </w:r>
      <w:r w:rsidRPr="00313B21">
        <w:t xml:space="preserve">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D41FE4" w:rsidRPr="00313B21" w:rsidRDefault="00716A61" w:rsidP="00847097">
      <w:pPr>
        <w:tabs>
          <w:tab w:val="left" w:pos="1134"/>
          <w:tab w:val="left" w:pos="1560"/>
        </w:tabs>
        <w:ind w:firstLine="709"/>
        <w:jc w:val="both"/>
      </w:pPr>
      <w:r w:rsidRPr="00313B21">
        <w:t xml:space="preserve">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w:t>
      </w:r>
      <w:r w:rsidRPr="00313B21">
        <w:rPr>
          <w:lang w:eastAsia="x-none"/>
        </w:rPr>
        <w:t>запросе цен</w:t>
      </w:r>
      <w:r w:rsidRPr="00313B21">
        <w:t xml:space="preserve"> и признана опоздавшей.</w:t>
      </w:r>
    </w:p>
    <w:p w:rsidR="00D41FE4" w:rsidRPr="00313B21" w:rsidRDefault="00D41FE4" w:rsidP="00847097">
      <w:pPr>
        <w:pStyle w:val="afc"/>
        <w:numPr>
          <w:ilvl w:val="3"/>
          <w:numId w:val="12"/>
        </w:numPr>
        <w:tabs>
          <w:tab w:val="left" w:pos="1134"/>
          <w:tab w:val="left" w:pos="1560"/>
        </w:tabs>
        <w:ind w:left="0" w:firstLine="709"/>
        <w:jc w:val="both"/>
      </w:pPr>
      <w:r w:rsidRPr="00313B21">
        <w:t xml:space="preserve"> </w:t>
      </w:r>
      <w:r w:rsidR="00716A61" w:rsidRPr="00313B21">
        <w:t>Единственным критерием оценки со значимостью (весом) 100% в запросе цен является цена договора (цена единицы продукции).</w:t>
      </w:r>
    </w:p>
    <w:p w:rsidR="00D41FE4" w:rsidRPr="00313B21" w:rsidRDefault="00D41FE4" w:rsidP="00847097">
      <w:pPr>
        <w:pStyle w:val="afc"/>
        <w:numPr>
          <w:ilvl w:val="3"/>
          <w:numId w:val="12"/>
        </w:numPr>
        <w:tabs>
          <w:tab w:val="left" w:pos="1134"/>
          <w:tab w:val="left" w:pos="1560"/>
        </w:tabs>
        <w:ind w:left="0" w:firstLine="709"/>
        <w:jc w:val="both"/>
      </w:pPr>
      <w:r w:rsidRPr="00313B21">
        <w:t xml:space="preserve"> </w:t>
      </w:r>
      <w:r w:rsidR="00716A61" w:rsidRPr="00313B21">
        <w:t>Комиссия по закупке в течение одного рабочего дня, следующего за днем окончания срока подачи заявок на участие в запросе цен,</w:t>
      </w:r>
      <w:r w:rsidR="004E45F2" w:rsidRPr="00313B21">
        <w:rPr>
          <w:b/>
        </w:rPr>
        <w:t xml:space="preserve"> </w:t>
      </w:r>
      <w:r w:rsidR="004E45F2" w:rsidRPr="00313B21">
        <w:t>вскрывает,</w:t>
      </w:r>
      <w:r w:rsidR="00716A61" w:rsidRPr="00313B21">
        <w:t xml:space="preserve"> рассматривает заявки на соответствие их требованиям, установленным в извещении и Документации о закупке, и оценивает такие заявки.</w:t>
      </w:r>
    </w:p>
    <w:p w:rsidR="00D41FE4" w:rsidRPr="00313B21" w:rsidRDefault="00D41FE4" w:rsidP="00847097">
      <w:pPr>
        <w:pStyle w:val="afc"/>
        <w:numPr>
          <w:ilvl w:val="3"/>
          <w:numId w:val="12"/>
        </w:numPr>
        <w:tabs>
          <w:tab w:val="left" w:pos="1134"/>
          <w:tab w:val="left" w:pos="1701"/>
        </w:tabs>
        <w:ind w:left="0" w:firstLine="709"/>
        <w:jc w:val="both"/>
      </w:pPr>
      <w:r w:rsidRPr="00313B21">
        <w:t xml:space="preserve"> </w:t>
      </w:r>
      <w:r w:rsidR="00716A61" w:rsidRPr="00313B21">
        <w:t>Победителем запроса цен признается Участник запроса цен, соответствующий требованиям Документации о закупке и предложивший самую низкую цену договора. Если предложения о цене договора, содержащиеся в заявках на участие в запросе цен, совпадают, меньший порядковый номер итогового места присваивается заявке, которая поступила ранее.</w:t>
      </w:r>
    </w:p>
    <w:p w:rsidR="00D41FE4" w:rsidRPr="00313B21" w:rsidRDefault="00D41FE4" w:rsidP="00847097">
      <w:pPr>
        <w:pStyle w:val="afc"/>
        <w:numPr>
          <w:ilvl w:val="3"/>
          <w:numId w:val="12"/>
        </w:numPr>
        <w:tabs>
          <w:tab w:val="left" w:pos="1134"/>
          <w:tab w:val="left" w:pos="1701"/>
        </w:tabs>
        <w:ind w:left="0" w:firstLine="709"/>
        <w:jc w:val="both"/>
      </w:pPr>
      <w:r w:rsidRPr="00313B21">
        <w:t xml:space="preserve"> </w:t>
      </w:r>
      <w:r w:rsidR="00716A61" w:rsidRPr="00313B21">
        <w:rPr>
          <w:rFonts w:eastAsia="Calibri"/>
          <w:lang w:eastAsia="en-US"/>
        </w:rPr>
        <w:t>Результаты вскрытия, рассмотрения, оценки и сопоставления заявок на участие в запросе цен</w:t>
      </w:r>
      <w:r w:rsidR="007F63FE">
        <w:rPr>
          <w:rFonts w:eastAsia="Calibri"/>
          <w:lang w:eastAsia="en-US"/>
        </w:rPr>
        <w:t xml:space="preserve">, </w:t>
      </w:r>
      <w:r w:rsidR="007F63FE" w:rsidRPr="007F63FE">
        <w:rPr>
          <w:rFonts w:eastAsia="Calibri"/>
          <w:lang w:eastAsia="en-US"/>
        </w:rPr>
        <w:t>подведения итогов</w:t>
      </w:r>
      <w:r w:rsidR="007F63FE" w:rsidRPr="00313B21">
        <w:rPr>
          <w:rFonts w:eastAsia="Calibri"/>
          <w:lang w:eastAsia="en-US"/>
        </w:rPr>
        <w:t xml:space="preserve"> </w:t>
      </w:r>
      <w:r w:rsidR="00716A61" w:rsidRPr="00313B21">
        <w:rPr>
          <w:rFonts w:eastAsia="Calibri"/>
          <w:lang w:eastAsia="en-US"/>
        </w:rPr>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цен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цен порядковых номеров, об условиях исполнения договора, указанных в заявке Победителя, сведения о Победителе в проведении запроса цен, об Участнике запроса цен, предложившем в заявке цену, такую же, как и Победитель, или об Участнике запроса цен, предложение о цене договора которого содержит лучшие условия по цене договора, следующие после предложенных Победителем в проведении запроса цен условий.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w:t>
      </w:r>
      <w:r w:rsidR="00E94CF2">
        <w:t>в ЕИС</w:t>
      </w:r>
      <w:r w:rsidR="00716A61" w:rsidRPr="00313B21">
        <w:rPr>
          <w:rFonts w:eastAsia="Calibri"/>
          <w:lang w:eastAsia="en-US"/>
        </w:rPr>
        <w:t xml:space="preserve"> не позднее чем через три дня со дня подписания такого протокола.</w:t>
      </w:r>
    </w:p>
    <w:p w:rsidR="00D64490" w:rsidRPr="00F81742" w:rsidRDefault="00D41FE4" w:rsidP="00847097">
      <w:pPr>
        <w:pStyle w:val="afc"/>
        <w:numPr>
          <w:ilvl w:val="3"/>
          <w:numId w:val="12"/>
        </w:numPr>
        <w:tabs>
          <w:tab w:val="left" w:pos="1134"/>
          <w:tab w:val="left" w:pos="1701"/>
        </w:tabs>
        <w:ind w:left="0" w:firstLine="709"/>
        <w:jc w:val="both"/>
      </w:pPr>
      <w:r w:rsidRPr="00313B21">
        <w:rPr>
          <w:rFonts w:eastAsia="Calibri"/>
          <w:lang w:eastAsia="en-US"/>
        </w:rPr>
        <w:t xml:space="preserve"> </w:t>
      </w:r>
      <w:r w:rsidR="00F81742" w:rsidRPr="00F81742">
        <w:rPr>
          <w:rFonts w:eastAsia="Calibri"/>
          <w:lang w:eastAsia="en-US"/>
        </w:rPr>
        <w:t xml:space="preserve">В случае, если по запросу цен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цен признается несостоявшимся. При </w:t>
      </w:r>
      <w:proofErr w:type="spellStart"/>
      <w:r w:rsidR="00F81742" w:rsidRPr="00F81742">
        <w:rPr>
          <w:rFonts w:eastAsia="Calibri"/>
          <w:lang w:eastAsia="en-US"/>
        </w:rPr>
        <w:t>многолотовой</w:t>
      </w:r>
      <w:proofErr w:type="spellEnd"/>
      <w:r w:rsidR="00F81742" w:rsidRPr="00F81742">
        <w:rPr>
          <w:rFonts w:eastAsia="Calibri"/>
          <w:lang w:eastAsia="en-US"/>
        </w:rPr>
        <w:t xml:space="preserve"> </w:t>
      </w:r>
      <w:proofErr w:type="gramStart"/>
      <w:r w:rsidR="00F81742" w:rsidRPr="00F81742">
        <w:rPr>
          <w:rFonts w:eastAsia="Calibri"/>
          <w:lang w:eastAsia="en-US"/>
        </w:rPr>
        <w:t>закупке  данное</w:t>
      </w:r>
      <w:proofErr w:type="gramEnd"/>
      <w:r w:rsidR="00F81742" w:rsidRPr="00F81742">
        <w:rPr>
          <w:rFonts w:eastAsia="Calibri"/>
          <w:lang w:eastAsia="en-US"/>
        </w:rPr>
        <w:t xml:space="preserve"> положение применяется по каждому лоту. При наличии единственного Участника запроса цен его заявка рассматривается, и в случае соответствия заявки и Участника запроса цен требованиям Документации о закупке, с таким Участником запроса цен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w:t>
      </w:r>
      <w:hyperlink r:id="rId15" w:history="1">
        <w:r w:rsidR="00F81742" w:rsidRPr="00F81742">
          <w:rPr>
            <w:rStyle w:val="a6"/>
            <w:rFonts w:eastAsia="Calibri"/>
            <w:color w:val="auto"/>
            <w:u w:val="none"/>
            <w:lang w:eastAsia="en-US"/>
          </w:rPr>
          <w:t>пунктом 2 части 19 статьи 4</w:t>
        </w:r>
      </w:hyperlink>
      <w:r w:rsidR="00F81742" w:rsidRPr="00F81742">
        <w:rPr>
          <w:rFonts w:eastAsia="Calibri"/>
          <w:lang w:eastAsia="en-US"/>
        </w:rPr>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p>
    <w:p w:rsidR="00DD24F5" w:rsidRPr="00772ABA" w:rsidRDefault="00DD24F5" w:rsidP="00847097">
      <w:pPr>
        <w:pStyle w:val="afc"/>
        <w:numPr>
          <w:ilvl w:val="3"/>
          <w:numId w:val="12"/>
        </w:numPr>
        <w:tabs>
          <w:tab w:val="left" w:pos="35"/>
          <w:tab w:val="left" w:pos="540"/>
          <w:tab w:val="left" w:pos="885"/>
          <w:tab w:val="left" w:pos="1701"/>
        </w:tabs>
        <w:ind w:left="0" w:firstLine="709"/>
        <w:jc w:val="both"/>
        <w:rPr>
          <w:b/>
        </w:rPr>
      </w:pPr>
      <w:r>
        <w:t>Док</w:t>
      </w:r>
      <w:r w:rsidRPr="00772ABA">
        <w:t xml:space="preserve">ументация о закупке при проведении </w:t>
      </w:r>
      <w:r>
        <w:t>запроса цен</w:t>
      </w:r>
      <w:r w:rsidRPr="00772ABA">
        <w:t xml:space="preserve"> может предусматривать право Заказчика</w:t>
      </w:r>
      <w:r w:rsidRPr="00772ABA">
        <w:rPr>
          <w:b/>
        </w:rPr>
        <w:t xml:space="preserve"> </w:t>
      </w:r>
      <w:r w:rsidRPr="00772ABA">
        <w:t xml:space="preserve">предоставить Участникам </w:t>
      </w:r>
      <w:r>
        <w:t>запроса цен</w:t>
      </w:r>
      <w:r w:rsidRPr="00772ABA">
        <w:t xml:space="preserve"> возможность</w:t>
      </w:r>
      <w:r w:rsidRPr="00772ABA">
        <w:rPr>
          <w:b/>
        </w:rPr>
        <w:t xml:space="preserve"> </w:t>
      </w:r>
      <w:r w:rsidRPr="00772ABA">
        <w:t xml:space="preserve">добровольно повысить рейтинг своих заявок путем снижения первоначальной (указанной в заявке) </w:t>
      </w:r>
      <w:r w:rsidRPr="00DD24F5">
        <w:t>цены договора,</w:t>
      </w:r>
      <w:r w:rsidRPr="00772ABA">
        <w:t xml:space="preserve"> при</w:t>
      </w:r>
      <w:r w:rsidRPr="00772ABA">
        <w:rPr>
          <w:b/>
        </w:rPr>
        <w:t xml:space="preserve"> </w:t>
      </w:r>
      <w:r w:rsidRPr="00772ABA">
        <w:t>условии сохранения остальных положений заявки без</w:t>
      </w:r>
      <w:r w:rsidRPr="00772ABA">
        <w:rPr>
          <w:b/>
        </w:rPr>
        <w:t xml:space="preserve"> </w:t>
      </w:r>
      <w:r w:rsidRPr="00772ABA">
        <w:t>изменений (переторжку).</w:t>
      </w:r>
    </w:p>
    <w:p w:rsidR="00DD24F5" w:rsidRDefault="00DD24F5" w:rsidP="00847097">
      <w:pPr>
        <w:tabs>
          <w:tab w:val="left" w:pos="540"/>
          <w:tab w:val="left" w:pos="900"/>
          <w:tab w:val="left" w:pos="1701"/>
        </w:tabs>
        <w:ind w:firstLine="709"/>
        <w:jc w:val="both"/>
      </w:pPr>
      <w:r w:rsidRPr="00BA3E94">
        <w:t>Проведение переторжки возможно только в том случае, если</w:t>
      </w:r>
      <w:r w:rsidRPr="00BA3E94">
        <w:rPr>
          <w:b/>
        </w:rPr>
        <w:t xml:space="preserve"> </w:t>
      </w:r>
      <w:r w:rsidRPr="00BA3E94">
        <w:t xml:space="preserve">на это было соответствующее указание в </w:t>
      </w:r>
      <w:r>
        <w:t>Д</w:t>
      </w:r>
      <w:r w:rsidRPr="00BA3E94">
        <w:t xml:space="preserve">окументации о закупке. Если переторжка предусмотрена, она должна проводиться </w:t>
      </w:r>
      <w:r w:rsidRPr="00E8395D">
        <w:t>после проведения рассмотрения заявок</w:t>
      </w:r>
      <w:r>
        <w:t>.</w:t>
      </w:r>
    </w:p>
    <w:p w:rsidR="00DD24F5" w:rsidRDefault="00DD24F5" w:rsidP="00847097">
      <w:pPr>
        <w:tabs>
          <w:tab w:val="left" w:pos="1701"/>
        </w:tabs>
        <w:ind w:firstLine="709"/>
        <w:jc w:val="both"/>
      </w:pPr>
      <w:r w:rsidRPr="00D2471A">
        <w:t xml:space="preserve">На переторжку в обязательном порядке приглашаются все Участники </w:t>
      </w:r>
      <w:r w:rsidRPr="00772ABA">
        <w:t>запроса цен</w:t>
      </w:r>
      <w:r w:rsidRPr="00D2471A">
        <w:t xml:space="preserve">, допущенные </w:t>
      </w:r>
      <w:r w:rsidRPr="004B4C02">
        <w:t>до участия</w:t>
      </w:r>
      <w:r>
        <w:t xml:space="preserve"> в процедуре </w:t>
      </w:r>
      <w:r w:rsidRPr="00772ABA">
        <w:t>запроса цен</w:t>
      </w:r>
      <w:r>
        <w:t xml:space="preserve"> и включенные в перечень Участников </w:t>
      </w:r>
      <w:r w:rsidRPr="00772ABA">
        <w:t>запроса цен</w:t>
      </w:r>
      <w:r>
        <w:t xml:space="preserve"> </w:t>
      </w:r>
      <w:r w:rsidRPr="00D2471A">
        <w:t xml:space="preserve"> </w:t>
      </w:r>
      <w:r>
        <w:t xml:space="preserve">по результатам рассмотрения заявок. </w:t>
      </w:r>
    </w:p>
    <w:p w:rsidR="00DD24F5" w:rsidRDefault="00DD24F5" w:rsidP="00847097">
      <w:pPr>
        <w:tabs>
          <w:tab w:val="left" w:pos="1701"/>
        </w:tabs>
        <w:ind w:firstLine="709"/>
        <w:jc w:val="both"/>
      </w:pPr>
      <w:r w:rsidRPr="00D2471A">
        <w:t xml:space="preserve">Участник </w:t>
      </w:r>
      <w:r w:rsidRPr="00772ABA">
        <w:t>запроса цен</w:t>
      </w:r>
      <w:r>
        <w:t>, приглашенный</w:t>
      </w:r>
      <w:r w:rsidRPr="00D2471A">
        <w:t xml:space="preserve"> на переторжку, вправе не участвовать в ней, тогда его заявка остается действующей с </w:t>
      </w:r>
      <w:r w:rsidRPr="00BA3E94">
        <w:t>первоначальной (указанной в заявке</w:t>
      </w:r>
      <w:r>
        <w:t>)</w:t>
      </w:r>
      <w:r w:rsidRPr="00D2471A">
        <w:t xml:space="preserve"> ценой.</w:t>
      </w:r>
    </w:p>
    <w:p w:rsidR="00DD24F5" w:rsidRDefault="00DD24F5" w:rsidP="00847097">
      <w:pPr>
        <w:tabs>
          <w:tab w:val="left" w:pos="1701"/>
        </w:tabs>
        <w:ind w:firstLine="709"/>
        <w:jc w:val="both"/>
      </w:pPr>
      <w:r w:rsidRPr="001C76A3">
        <w:t xml:space="preserve">Переторжка проводится </w:t>
      </w:r>
      <w:r>
        <w:t>Комиссией по закупке.</w:t>
      </w:r>
    </w:p>
    <w:p w:rsidR="00DD24F5" w:rsidRPr="00E53E54" w:rsidRDefault="00DD24F5" w:rsidP="00847097">
      <w:pPr>
        <w:tabs>
          <w:tab w:val="left" w:pos="540"/>
          <w:tab w:val="left" w:pos="900"/>
          <w:tab w:val="left" w:pos="1701"/>
        </w:tabs>
        <w:ind w:firstLine="709"/>
        <w:jc w:val="both"/>
        <w:rPr>
          <w:b/>
        </w:rPr>
      </w:pPr>
      <w:r>
        <w:t xml:space="preserve">Переторжка может иметь очную или </w:t>
      </w:r>
      <w:r w:rsidRPr="00BA3E94">
        <w:t>заочную</w:t>
      </w:r>
      <w:r w:rsidRPr="00BA3E94">
        <w:rPr>
          <w:b/>
        </w:rPr>
        <w:t xml:space="preserve"> </w:t>
      </w:r>
      <w:r w:rsidRPr="00BA3E94">
        <w:t xml:space="preserve">форму проведения. Порядок проведения переторжки указывается в </w:t>
      </w:r>
      <w:r>
        <w:t>Д</w:t>
      </w:r>
      <w:r w:rsidRPr="00BA3E94">
        <w:t>окументации о закупке.</w:t>
      </w:r>
    </w:p>
    <w:p w:rsidR="00DD24F5" w:rsidRPr="0078189B" w:rsidRDefault="00DD24F5" w:rsidP="00847097">
      <w:pPr>
        <w:tabs>
          <w:tab w:val="left" w:pos="1701"/>
        </w:tabs>
        <w:ind w:firstLine="709"/>
        <w:jc w:val="both"/>
      </w:pPr>
      <w:r w:rsidRPr="0078189B">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 для 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DD24F5" w:rsidRDefault="00DD24F5" w:rsidP="004771DA">
      <w:pPr>
        <w:tabs>
          <w:tab w:val="left" w:pos="1701"/>
        </w:tabs>
        <w:ind w:firstLine="709"/>
        <w:jc w:val="both"/>
      </w:pPr>
      <w:r w:rsidRPr="001C76A3">
        <w:t xml:space="preserve">При очной переторжке, </w:t>
      </w:r>
      <w:r>
        <w:t>Заказчик предлагает всем приглашенным У</w:t>
      </w:r>
      <w:r w:rsidRPr="001C76A3">
        <w:t>частникам</w:t>
      </w:r>
      <w:r>
        <w:t xml:space="preserve"> </w:t>
      </w:r>
      <w:r w:rsidRPr="00772ABA">
        <w:t>запроса цен</w:t>
      </w:r>
      <w:r w:rsidRPr="001C76A3">
        <w:t xml:space="preserve"> публично объявлять новые цены. Участник </w:t>
      </w:r>
      <w:r w:rsidRPr="00772ABA">
        <w:t>запроса цен</w:t>
      </w:r>
      <w:r>
        <w:t xml:space="preserve"> </w:t>
      </w:r>
      <w:r w:rsidRPr="001C76A3">
        <w:t xml:space="preserve">объявляет новую цену своего предложения, основываясь на знании цен иных </w:t>
      </w:r>
      <w:r>
        <w:t>У</w:t>
      </w:r>
      <w:r w:rsidRPr="001C76A3">
        <w:t>частников</w:t>
      </w:r>
      <w:r>
        <w:t xml:space="preserve"> </w:t>
      </w:r>
      <w:r w:rsidRPr="00772ABA">
        <w:t>запроса цен</w:t>
      </w:r>
      <w:r w:rsidRPr="0075253D">
        <w:t xml:space="preserve"> (которые в начале переторжки также объявляются публично), но</w:t>
      </w:r>
      <w:r w:rsidRPr="001C76A3">
        <w:t xml:space="preserve"> не имея обязанности предложить цену обязательно ниже цен иных </w:t>
      </w:r>
      <w:r>
        <w:t>У</w:t>
      </w:r>
      <w:r w:rsidRPr="001C76A3">
        <w:t>частников</w:t>
      </w:r>
      <w:r>
        <w:t xml:space="preserve"> </w:t>
      </w:r>
      <w:r w:rsidRPr="00772ABA">
        <w:t>запроса цен</w:t>
      </w:r>
      <w:r>
        <w:t xml:space="preserve"> и не повторяя цены Участников </w:t>
      </w:r>
      <w:r w:rsidRPr="00772ABA">
        <w:t>запроса цен</w:t>
      </w:r>
      <w:r w:rsidRPr="001C76A3">
        <w:t xml:space="preserve">. </w:t>
      </w:r>
    </w:p>
    <w:p w:rsidR="00DD24F5" w:rsidRDefault="00DD24F5" w:rsidP="004771DA">
      <w:pPr>
        <w:tabs>
          <w:tab w:val="left" w:pos="1701"/>
        </w:tabs>
        <w:ind w:firstLine="709"/>
        <w:jc w:val="both"/>
      </w:pPr>
      <w:r w:rsidRPr="004B4C02">
        <w:t>В Документации по закупке может быть установлен шаг переторжки.</w:t>
      </w:r>
      <w:r w:rsidRPr="001C76A3">
        <w:t xml:space="preserve"> </w:t>
      </w:r>
    </w:p>
    <w:p w:rsidR="00DD24F5" w:rsidRDefault="00DD24F5" w:rsidP="00847097">
      <w:pPr>
        <w:tabs>
          <w:tab w:val="left" w:pos="1701"/>
        </w:tabs>
        <w:ind w:firstLine="709"/>
        <w:jc w:val="both"/>
      </w:pPr>
      <w:r w:rsidRPr="009321D2">
        <w:t xml:space="preserve">Переторжка ведется последовательно со всеми Участниками </w:t>
      </w:r>
      <w:r w:rsidRPr="00772ABA">
        <w:t>запроса цен</w:t>
      </w:r>
      <w:r w:rsidRPr="009321D2">
        <w:t>,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t xml:space="preserve"> </w:t>
      </w:r>
    </w:p>
    <w:p w:rsidR="00DD24F5" w:rsidRDefault="00DD24F5" w:rsidP="00847097">
      <w:pPr>
        <w:tabs>
          <w:tab w:val="left" w:pos="1701"/>
        </w:tabs>
        <w:ind w:firstLine="709"/>
        <w:jc w:val="both"/>
      </w:pPr>
      <w:r>
        <w:t xml:space="preserve">Окончательные предложения по цене заносятся  в </w:t>
      </w:r>
      <w:r w:rsidRPr="00DD24F5">
        <w:t>Акт с</w:t>
      </w:r>
      <w:r>
        <w:t xml:space="preserve">нижения цен Участников </w:t>
      </w:r>
      <w:r w:rsidRPr="00772ABA">
        <w:t>запроса цен</w:t>
      </w:r>
      <w:r>
        <w:t xml:space="preserve">, который подписывается всеми членами Комиссии по закупке и представителем Участника </w:t>
      </w:r>
      <w:r w:rsidRPr="00772ABA">
        <w:t>запроса цен</w:t>
      </w:r>
      <w:r>
        <w:t>.</w:t>
      </w:r>
      <w:r w:rsidRPr="00E673A5">
        <w:t xml:space="preserve"> </w:t>
      </w:r>
      <w:r>
        <w:t xml:space="preserve">Указанный Акт снижения цен Участников </w:t>
      </w:r>
      <w:r w:rsidRPr="00772ABA">
        <w:t>запроса цен</w:t>
      </w:r>
      <w:r>
        <w:t xml:space="preserve"> в единой</w:t>
      </w:r>
      <w:r w:rsidRPr="00E673A5">
        <w:t xml:space="preserve"> информационн</w:t>
      </w:r>
      <w:r>
        <w:t>ой системе</w:t>
      </w:r>
      <w:r w:rsidRPr="00E673A5">
        <w:t xml:space="preserve"> не размеща</w:t>
      </w:r>
      <w:r>
        <w:t>е</w:t>
      </w:r>
      <w:r w:rsidRPr="00E673A5">
        <w:t>тся</w:t>
      </w:r>
      <w:r>
        <w:t>.</w:t>
      </w:r>
    </w:p>
    <w:p w:rsidR="00DD24F5" w:rsidRDefault="00DD24F5" w:rsidP="00847097">
      <w:pPr>
        <w:tabs>
          <w:tab w:val="left" w:pos="1701"/>
        </w:tabs>
        <w:ind w:firstLine="709"/>
        <w:jc w:val="both"/>
      </w:pPr>
      <w:r>
        <w:t>При заочной переторжке У</w:t>
      </w:r>
      <w:r w:rsidRPr="00B34986">
        <w:t xml:space="preserve">частники </w:t>
      </w:r>
      <w:r w:rsidRPr="00772ABA">
        <w:t>запроса цен</w:t>
      </w:r>
      <w:r w:rsidRPr="00B34986">
        <w:t xml:space="preserve">, которые были приглашены </w:t>
      </w:r>
      <w:r>
        <w:t>Заказчиком</w:t>
      </w:r>
      <w:r w:rsidRPr="00B34986">
        <w:t xml:space="preserve"> на эту процедуру, вправе </w:t>
      </w:r>
      <w:r>
        <w:t xml:space="preserve">направить </w:t>
      </w:r>
      <w:r w:rsidRPr="00B34986">
        <w:t xml:space="preserve">в адрес </w:t>
      </w:r>
      <w:r>
        <w:t>Заказчика</w:t>
      </w:r>
      <w:r w:rsidRPr="00B34986">
        <w:t xml:space="preserve"> до заранее установленного срока запечатанный </w:t>
      </w:r>
      <w:r w:rsidRPr="00B15167">
        <w:t>конверт с новой ценой, которая должна быть меньше, указанной первоначально.</w:t>
      </w:r>
      <w:r w:rsidRPr="00B34986">
        <w:t xml:space="preserve"> Указанные конверты вскрываются в присутствии </w:t>
      </w:r>
      <w:r>
        <w:t xml:space="preserve">всех </w:t>
      </w:r>
      <w:r w:rsidRPr="00B34986">
        <w:t xml:space="preserve">членов </w:t>
      </w:r>
      <w:r>
        <w:t>К</w:t>
      </w:r>
      <w:r w:rsidRPr="00B34986">
        <w:t>омиссии</w:t>
      </w:r>
      <w:r>
        <w:t xml:space="preserve"> по закупке</w:t>
      </w:r>
      <w:r w:rsidRPr="00B34986">
        <w:t>, при этом око</w:t>
      </w:r>
      <w:r>
        <w:t>нчательная цена заявки каждого У</w:t>
      </w:r>
      <w:r w:rsidRPr="00B34986">
        <w:t>частника</w:t>
      </w:r>
      <w:r>
        <w:t xml:space="preserve"> </w:t>
      </w:r>
      <w:r w:rsidRPr="00772ABA">
        <w:t>запроса цен</w:t>
      </w:r>
      <w:r w:rsidRPr="00B34986">
        <w:t xml:space="preserve"> объявляется и заносится </w:t>
      </w:r>
      <w:r>
        <w:t xml:space="preserve">в Акт снижения цен Участников </w:t>
      </w:r>
      <w:r w:rsidRPr="00772ABA">
        <w:t>запроса цен</w:t>
      </w:r>
      <w:r>
        <w:t>.</w:t>
      </w:r>
      <w:r w:rsidRPr="00B34986">
        <w:t xml:space="preserve"> </w:t>
      </w:r>
    </w:p>
    <w:p w:rsidR="00DD24F5" w:rsidRDefault="00DD24F5" w:rsidP="00847097">
      <w:pPr>
        <w:tabs>
          <w:tab w:val="left" w:pos="1701"/>
        </w:tabs>
        <w:ind w:firstLine="709"/>
        <w:jc w:val="both"/>
      </w:pPr>
      <w:r w:rsidRPr="00E53E54">
        <w:t xml:space="preserve">Цены, полученные в ходе переторжки </w:t>
      </w:r>
      <w:r>
        <w:t xml:space="preserve">и отраженные в Акте снижения цен Участников </w:t>
      </w:r>
      <w:r w:rsidRPr="00772ABA">
        <w:t>запроса цен</w:t>
      </w:r>
      <w:r>
        <w:t xml:space="preserve">, </w:t>
      </w:r>
      <w:r w:rsidRPr="00E53E54">
        <w:t xml:space="preserve">считаются окончательными для каждого из </w:t>
      </w:r>
      <w:r>
        <w:t>У</w:t>
      </w:r>
      <w:r w:rsidRPr="00E53E54">
        <w:t>частников</w:t>
      </w:r>
      <w:r>
        <w:t xml:space="preserve"> </w:t>
      </w:r>
      <w:r w:rsidRPr="00772ABA">
        <w:t>запроса цен</w:t>
      </w:r>
      <w:r w:rsidRPr="00E53E54">
        <w:t>.</w:t>
      </w:r>
    </w:p>
    <w:p w:rsidR="00DD24F5" w:rsidRDefault="00DD24F5" w:rsidP="00847097">
      <w:pPr>
        <w:tabs>
          <w:tab w:val="left" w:pos="1701"/>
        </w:tabs>
        <w:ind w:firstLine="709"/>
        <w:jc w:val="both"/>
      </w:pPr>
      <w:r w:rsidRPr="00E53E54">
        <w:t xml:space="preserve">Предложения </w:t>
      </w:r>
      <w:r>
        <w:t>У</w:t>
      </w:r>
      <w:r w:rsidRPr="00E53E54">
        <w:t>частника</w:t>
      </w:r>
      <w:r>
        <w:t xml:space="preserve"> </w:t>
      </w:r>
      <w:r w:rsidRPr="00772ABA">
        <w:t>запроса цен</w:t>
      </w:r>
      <w:r w:rsidRPr="00E53E54">
        <w:t xml:space="preserve"> по повышению цены не рассматриваются, такой </w:t>
      </w:r>
      <w:r>
        <w:t>У</w:t>
      </w:r>
      <w:r w:rsidRPr="00E53E54">
        <w:t>частник</w:t>
      </w:r>
      <w:r>
        <w:t xml:space="preserve"> </w:t>
      </w:r>
      <w:r w:rsidRPr="00772ABA">
        <w:t>запроса цен</w:t>
      </w:r>
      <w:r w:rsidRPr="00E53E54">
        <w:t xml:space="preserve"> считается не участвовавшим в переторжке</w:t>
      </w:r>
      <w:r>
        <w:t xml:space="preserve">, и </w:t>
      </w:r>
      <w:r w:rsidRPr="00D2471A">
        <w:t xml:space="preserve">его заявка остается действующей с </w:t>
      </w:r>
      <w:r w:rsidRPr="00BA3E94">
        <w:t>первоначальной (указанной в заявке</w:t>
      </w:r>
      <w:r>
        <w:t>)</w:t>
      </w:r>
      <w:r w:rsidRPr="00D2471A">
        <w:t xml:space="preserve"> ценой.</w:t>
      </w:r>
      <w:r>
        <w:t xml:space="preserve"> </w:t>
      </w:r>
      <w:r w:rsidRPr="00E53E54">
        <w:t>Эт</w:t>
      </w:r>
      <w:r>
        <w:t>а</w:t>
      </w:r>
      <w:r w:rsidRPr="00E53E54">
        <w:t xml:space="preserve"> </w:t>
      </w:r>
      <w:r>
        <w:t>норма должна быть указана</w:t>
      </w:r>
      <w:r w:rsidRPr="00E53E54">
        <w:t xml:space="preserve"> в </w:t>
      </w:r>
      <w:r>
        <w:t>До</w:t>
      </w:r>
      <w:r w:rsidRPr="00E53E54">
        <w:t>кументации</w:t>
      </w:r>
      <w:r>
        <w:t xml:space="preserve"> о закупке</w:t>
      </w:r>
      <w:r w:rsidRPr="00E53E54">
        <w:t>.</w:t>
      </w:r>
    </w:p>
    <w:p w:rsidR="00DD24F5" w:rsidRDefault="00DD24F5" w:rsidP="00847097">
      <w:pPr>
        <w:pStyle w:val="afc"/>
        <w:tabs>
          <w:tab w:val="left" w:pos="1134"/>
          <w:tab w:val="left" w:pos="1701"/>
        </w:tabs>
        <w:ind w:left="0" w:firstLine="709"/>
        <w:jc w:val="both"/>
      </w:pPr>
      <w:r w:rsidRPr="0078189B">
        <w:t xml:space="preserve">Результаты вскрытия, рассмотрения, оценки и сопоставления заявок на участие в запросе </w:t>
      </w:r>
      <w:r w:rsidRPr="00772ABA">
        <w:t>цен</w:t>
      </w:r>
      <w:r>
        <w:t xml:space="preserve"> </w:t>
      </w:r>
      <w:r w:rsidRPr="0078189B">
        <w:t xml:space="preserve"> оформляются</w:t>
      </w:r>
      <w:r>
        <w:t xml:space="preserve"> в соответствии с требованиями, установленными пунктами 7.5.1.3.3.-7.5.1.3.5. настоящего Положения о закупке.</w:t>
      </w:r>
    </w:p>
    <w:p w:rsidR="001C3ACB" w:rsidRPr="00313B21" w:rsidRDefault="00DD24F5" w:rsidP="00847097">
      <w:pPr>
        <w:pStyle w:val="afc"/>
        <w:numPr>
          <w:ilvl w:val="3"/>
          <w:numId w:val="12"/>
        </w:numPr>
        <w:tabs>
          <w:tab w:val="left" w:pos="1134"/>
          <w:tab w:val="left" w:pos="1418"/>
          <w:tab w:val="left" w:pos="1701"/>
        </w:tabs>
        <w:ind w:left="0" w:firstLine="709"/>
        <w:jc w:val="both"/>
      </w:pPr>
      <w:r>
        <w:rPr>
          <w:rFonts w:eastAsia="Calibri"/>
          <w:lang w:eastAsia="en-US"/>
        </w:rPr>
        <w:t xml:space="preserve"> </w:t>
      </w:r>
      <w:r w:rsidR="00716A61" w:rsidRPr="00313B21">
        <w:rPr>
          <w:rFonts w:eastAsia="Calibri"/>
          <w:lang w:eastAsia="en-US"/>
        </w:rPr>
        <w:t>В случае проведения запроса цен в электронной форме с использованием электронной площадки Комиссия по закупке составляет протоколы, предусмотренные функционалом электронной площадки (например: протокол вскрытия, протокол рассмотрения и так далее).</w:t>
      </w:r>
    </w:p>
    <w:p w:rsidR="001C3ACB" w:rsidRPr="00313B21" w:rsidRDefault="001C3ACB" w:rsidP="00847097">
      <w:pPr>
        <w:pStyle w:val="afc"/>
        <w:numPr>
          <w:ilvl w:val="3"/>
          <w:numId w:val="12"/>
        </w:numPr>
        <w:tabs>
          <w:tab w:val="left" w:pos="1134"/>
          <w:tab w:val="left" w:pos="1701"/>
        </w:tabs>
        <w:ind w:left="0" w:firstLine="709"/>
        <w:jc w:val="both"/>
      </w:pPr>
      <w:r w:rsidRPr="00313B21">
        <w:rPr>
          <w:rFonts w:eastAsia="Calibri"/>
          <w:lang w:eastAsia="en-US"/>
        </w:rPr>
        <w:t xml:space="preserve"> </w:t>
      </w:r>
      <w:r w:rsidR="006063D0" w:rsidRPr="00313B21">
        <w:t>Заказчик имеет право отказаться от проведения запроса цен не позднее чем за 3 дня до дня окончания срока подачи заявок, при этом Заказчик не несет ответственности перед Участниками закупки, направившими заявку на участие в запросе цен. Расходы, понесенные Участником закупки при подаче заявки на участие в запросе цен, Заказчиком возмещению не подлежат.</w:t>
      </w:r>
    </w:p>
    <w:p w:rsidR="00EF51D9" w:rsidRDefault="001C3ACB" w:rsidP="00847097">
      <w:pPr>
        <w:pStyle w:val="afc"/>
        <w:numPr>
          <w:ilvl w:val="3"/>
          <w:numId w:val="12"/>
        </w:numPr>
        <w:tabs>
          <w:tab w:val="left" w:pos="1134"/>
          <w:tab w:val="left" w:pos="1701"/>
        </w:tabs>
        <w:ind w:left="0" w:firstLine="709"/>
        <w:jc w:val="both"/>
      </w:pPr>
      <w:r w:rsidRPr="00313B21">
        <w:t xml:space="preserve"> </w:t>
      </w:r>
      <w:r w:rsidR="004C51D9" w:rsidRPr="00313B21">
        <w:t>Участник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847097" w:rsidRPr="00313B21" w:rsidRDefault="00847097" w:rsidP="00847097">
      <w:pPr>
        <w:pStyle w:val="afc"/>
        <w:tabs>
          <w:tab w:val="left" w:pos="1134"/>
          <w:tab w:val="left" w:pos="1701"/>
        </w:tabs>
        <w:ind w:left="709"/>
        <w:jc w:val="both"/>
      </w:pPr>
    </w:p>
    <w:p w:rsidR="00BA3138" w:rsidRPr="00313B21" w:rsidRDefault="00BA3138" w:rsidP="00847097">
      <w:pPr>
        <w:pStyle w:val="3"/>
        <w:tabs>
          <w:tab w:val="left" w:pos="993"/>
          <w:tab w:val="left" w:pos="1701"/>
          <w:tab w:val="left" w:pos="1985"/>
        </w:tabs>
        <w:ind w:left="0" w:firstLine="709"/>
      </w:pPr>
      <w:bookmarkStart w:id="36" w:name="_Toc456358136"/>
      <w:r w:rsidRPr="00313B21">
        <w:t>7.</w:t>
      </w:r>
      <w:r w:rsidR="00D41FE4" w:rsidRPr="00313B21">
        <w:t>5</w:t>
      </w:r>
      <w:r w:rsidRPr="00313B21">
        <w:t>.</w:t>
      </w:r>
      <w:r w:rsidR="005236E5" w:rsidRPr="00313B21">
        <w:t>5</w:t>
      </w:r>
      <w:r w:rsidRPr="00313B21">
        <w:t>.  Конкурентные переговоры</w:t>
      </w:r>
      <w:bookmarkEnd w:id="36"/>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8F338A" w:rsidRPr="008F338A">
        <w:rPr>
          <w:rFonts w:ascii="Times New Roman" w:hAnsi="Times New Roman" w:cs="Times New Roman"/>
          <w:sz w:val="24"/>
          <w:szCs w:val="24"/>
        </w:rPr>
        <w:t xml:space="preserve">Между датой размещения в ЕИС или сайте Заказчика извещения о начале конкурентных переговоров и проведением </w:t>
      </w:r>
      <w:r w:rsidR="001101A0" w:rsidRPr="008942B0">
        <w:rPr>
          <w:rFonts w:ascii="Times New Roman" w:hAnsi="Times New Roman"/>
          <w:sz w:val="24"/>
          <w:szCs w:val="24"/>
        </w:rPr>
        <w:t>конкурентных</w:t>
      </w:r>
      <w:r w:rsidR="008F338A" w:rsidRPr="008F338A">
        <w:rPr>
          <w:rFonts w:ascii="Times New Roman" w:hAnsi="Times New Roman" w:cs="Times New Roman"/>
          <w:sz w:val="24"/>
          <w:szCs w:val="24"/>
        </w:rPr>
        <w:t xml:space="preserve"> переговоров должно быть предусмотрено не менее </w:t>
      </w:r>
      <w:r w:rsidR="00F61CF1" w:rsidRPr="008942B0">
        <w:rPr>
          <w:rFonts w:ascii="Times New Roman" w:hAnsi="Times New Roman"/>
          <w:sz w:val="24"/>
          <w:szCs w:val="24"/>
        </w:rPr>
        <w:t>2-х дней</w:t>
      </w:r>
      <w:r w:rsidR="008F338A" w:rsidRPr="008F338A">
        <w:rPr>
          <w:rFonts w:ascii="Times New Roman" w:hAnsi="Times New Roman" w:cs="Times New Roman"/>
          <w:sz w:val="24"/>
          <w:szCs w:val="24"/>
        </w:rPr>
        <w:t xml:space="preserve">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FD19BA" w:rsidRPr="00FD19BA">
        <w:rPr>
          <w:rFonts w:ascii="Times New Roman" w:hAnsi="Times New Roman" w:cs="Times New Roman"/>
          <w:sz w:val="24"/>
          <w:szCs w:val="24"/>
        </w:rPr>
        <w:t xml:space="preserve">Информация о проведении конкурентных переговоров, включая извещение, Документацию о закупке, проект договора, размещается Заказчиком </w:t>
      </w:r>
      <w:r w:rsidR="00E94CF2" w:rsidRPr="00E94CF2">
        <w:rPr>
          <w:rFonts w:ascii="Times New Roman" w:hAnsi="Times New Roman" w:cs="Times New Roman"/>
          <w:sz w:val="24"/>
          <w:szCs w:val="24"/>
        </w:rPr>
        <w:t>в ЕИС</w:t>
      </w:r>
      <w:r w:rsidR="00FD19BA" w:rsidRPr="00FD19BA">
        <w:rPr>
          <w:rFonts w:ascii="Times New Roman" w:hAnsi="Times New Roman" w:cs="Times New Roman"/>
          <w:sz w:val="24"/>
          <w:szCs w:val="24"/>
        </w:rPr>
        <w:t xml:space="preserve"> так, чтобы срок подачи заявок составлял не менее чем 5 (Пять) рабочих дней.</w:t>
      </w:r>
    </w:p>
    <w:p w:rsidR="00BA3138" w:rsidRPr="00313B21"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внесенных изменений до даты окончания подачи заявок на участие в конкурентных переговорах срок составлял не менее, чем пять дней.</w:t>
      </w:r>
    </w:p>
    <w:p w:rsidR="00BA3138" w:rsidRPr="00313B21"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Любой Участник закупки вправе направить в письменной форме Заказчику запрос о разъяснении </w:t>
      </w:r>
      <w:proofErr w:type="gramStart"/>
      <w:r w:rsidRPr="00313B21">
        <w:rPr>
          <w:rFonts w:ascii="Times New Roman" w:hAnsi="Times New Roman" w:cs="Times New Roman"/>
          <w:sz w:val="24"/>
          <w:szCs w:val="24"/>
        </w:rPr>
        <w:t>положений  Документации</w:t>
      </w:r>
      <w:proofErr w:type="gramEnd"/>
      <w:r w:rsidRPr="00313B21">
        <w:rPr>
          <w:rFonts w:ascii="Times New Roman" w:hAnsi="Times New Roman" w:cs="Times New Roman"/>
          <w:sz w:val="24"/>
          <w:szCs w:val="24"/>
        </w:rPr>
        <w:t xml:space="preserve">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конкурентных переговорах. Разъяснения положений Документации о закупке не должны изменять ее суть.</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313B21">
        <w:rPr>
          <w:rFonts w:ascii="Times New Roman" w:eastAsia="Calibri" w:hAnsi="Times New Roman" w:cs="Times New Roman"/>
          <w:sz w:val="24"/>
          <w:szCs w:val="24"/>
          <w:lang w:eastAsia="en-US"/>
        </w:rPr>
        <w:t xml:space="preserve">Изменения, вносимые в извещение о проведении конкурентных переговоров, Документацию о закупке, разъяснения положений Документации о закупке размещаются Заказчиком </w:t>
      </w:r>
      <w:r w:rsidR="00C361EA" w:rsidRPr="00C361EA">
        <w:rPr>
          <w:rFonts w:ascii="Times New Roman" w:eastAsia="Calibri" w:hAnsi="Times New Roman" w:cs="Times New Roman"/>
          <w:sz w:val="24"/>
          <w:szCs w:val="24"/>
          <w:lang w:eastAsia="en-US"/>
        </w:rPr>
        <w:t>в ЕИС</w:t>
      </w:r>
      <w:r w:rsidRPr="00313B21">
        <w:rPr>
          <w:rFonts w:ascii="Times New Roman" w:eastAsia="Calibri" w:hAnsi="Times New Roman" w:cs="Times New Roman"/>
          <w:sz w:val="24"/>
          <w:szCs w:val="24"/>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A410F4" w:rsidRPr="00A410F4">
        <w:rPr>
          <w:rFonts w:ascii="Times New Roman" w:eastAsia="Calibri" w:hAnsi="Times New Roman" w:cs="Times New Roman"/>
          <w:sz w:val="24"/>
          <w:szCs w:val="24"/>
          <w:lang w:eastAsia="en-US"/>
        </w:rPr>
        <w:t>в ЕИС</w:t>
      </w:r>
      <w:r w:rsidRPr="00313B21">
        <w:rPr>
          <w:rFonts w:ascii="Times New Roman" w:eastAsia="Calibri" w:hAnsi="Times New Roman" w:cs="Times New Roman"/>
          <w:sz w:val="24"/>
          <w:szCs w:val="24"/>
          <w:lang w:eastAsia="en-US"/>
        </w:rPr>
        <w:t xml:space="preserve"> с указанием предмета запроса, но без указания лица, от которого поступил запрос.</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пункте </w:t>
      </w:r>
      <w:r w:rsidR="000F3B5C" w:rsidRPr="00313B21">
        <w:rPr>
          <w:rFonts w:ascii="Times New Roman" w:hAnsi="Times New Roman" w:cs="Times New Roman"/>
          <w:sz w:val="24"/>
          <w:szCs w:val="24"/>
        </w:rPr>
        <w:t>9.1</w:t>
      </w:r>
      <w:r w:rsidR="00BA3138" w:rsidRPr="00313B21">
        <w:rPr>
          <w:rFonts w:ascii="Times New Roman" w:hAnsi="Times New Roman" w:cs="Times New Roman"/>
          <w:sz w:val="24"/>
          <w:szCs w:val="24"/>
        </w:rPr>
        <w:t>. настоящего Положения о закупке.</w:t>
      </w:r>
    </w:p>
    <w:p w:rsidR="00BA3138" w:rsidRPr="00313B21"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Для участия в конкурентных переговорах Участник закупки должен подать в запечатанном конверте заявку на участие в конкурентных переговорах в письменной форме на бумажном носителе по форме и в порядке, установленными Документацией о закупке. В случае проведения конкурентных переговоров в электронной форме с использованием электронной площадки заявка на участие в конкурентных переговорах подается в электронной форме.</w:t>
      </w:r>
    </w:p>
    <w:p w:rsidR="00BA3138" w:rsidRPr="00313B21"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.1</w:t>
      </w:r>
      <w:r w:rsidR="00ED4DFC">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поступившая после окончания срока подачи заявок на участие в конкурентных переговорах,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конкурентных переговорах и признана опоздавшей.</w:t>
      </w:r>
    </w:p>
    <w:p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ED4DFC">
        <w:rPr>
          <w:b/>
        </w:rPr>
        <w:t>1</w:t>
      </w:r>
      <w:r w:rsidR="00BA3138" w:rsidRPr="00313B21">
        <w:rPr>
          <w:b/>
        </w:rPr>
        <w:t>.</w:t>
      </w:r>
      <w:r w:rsidR="00BA3138" w:rsidRPr="00313B21">
        <w:t xml:space="preserve"> Вскрытие конвертов с заявками и открытие доступа к поданным в форме электронных документов заявкам на участие в конкурентных переговорах осуществляется Комиссией по закупке в порядке и сроки, указанные в Документации о закупке.</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.12</w:t>
      </w:r>
      <w:r w:rsidRPr="00313B21">
        <w:rPr>
          <w:b/>
        </w:rPr>
        <w:t>.</w:t>
      </w:r>
      <w:r w:rsidRPr="00313B21">
        <w:t xml:space="preserve"> Комиссией по закупке вскрываются конверты с заявками на участие в конкурентных переговорах, которые поступили Заказчику до окончания срока подачи заявок. В случае установления факта подачи одним </w:t>
      </w:r>
      <w:proofErr w:type="gramStart"/>
      <w:r w:rsidRPr="00313B21">
        <w:t>Участником  закупки</w:t>
      </w:r>
      <w:proofErr w:type="gramEnd"/>
      <w:r w:rsidRPr="00313B21">
        <w:t xml:space="preserve">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 и возвращаются Участнику закупки.</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.13</w:t>
      </w:r>
      <w:r w:rsidRPr="00313B21">
        <w:rPr>
          <w:b/>
        </w:rPr>
        <w:t>.</w:t>
      </w:r>
      <w:r w:rsidRPr="00313B21">
        <w:t>  Сведения о каждом Участнике закупки, конверт с заявкой на участие в конкурентных переговорах которого вскрывается, условия исполнения договора, являющиеся критериями оценки заявок на участие в конкурентных переговорах объявляются при вс</w:t>
      </w:r>
      <w:r w:rsidR="00E511A6">
        <w:t>крытии конвертов и заносятся в П</w:t>
      </w:r>
      <w:r w:rsidRPr="00313B21">
        <w:t>ротокол вскрытия конвертов с заявками на участие в конкурентных переговорах.</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.14</w:t>
      </w:r>
      <w:r w:rsidRPr="00313B21">
        <w:rPr>
          <w:rFonts w:ascii="Times New Roman" w:hAnsi="Times New Roman" w:cs="Times New Roman"/>
          <w:b/>
          <w:sz w:val="24"/>
          <w:szCs w:val="24"/>
        </w:rPr>
        <w:t>.</w:t>
      </w:r>
      <w:r w:rsidRPr="00313B21">
        <w:rPr>
          <w:rFonts w:ascii="Times New Roman" w:hAnsi="Times New Roman" w:cs="Times New Roman"/>
          <w:sz w:val="24"/>
          <w:szCs w:val="24"/>
        </w:rPr>
        <w:t>  Протокол вскрытия конвертов с заявками на участие в конкурентных переговорах подписывается всеми присутствующими членами Комиссии по закупке не позднее</w:t>
      </w:r>
      <w:r w:rsidRPr="00313B21">
        <w:rPr>
          <w:rFonts w:ascii="Times New Roman" w:hAnsi="Times New Roman" w:cs="Times New Roman"/>
          <w:bCs/>
          <w:sz w:val="24"/>
          <w:szCs w:val="24"/>
        </w:rPr>
        <w:t xml:space="preserve"> дня, следующего после  дня вскрытия.</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об отказе в допуске к процедуре конкурентных переговоров</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отказе в допуске Участника закупки к участию в конкурентных переговорах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.19</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rsidR="00D575FC" w:rsidRPr="00D575FC" w:rsidRDefault="00D575FC" w:rsidP="00D575FC">
      <w:pPr>
        <w:tabs>
          <w:tab w:val="left" w:pos="425"/>
          <w:tab w:val="left" w:pos="567"/>
          <w:tab w:val="left" w:pos="709"/>
        </w:tabs>
        <w:suppressAutoHyphens/>
        <w:autoSpaceDE w:val="0"/>
        <w:autoSpaceDN w:val="0"/>
        <w:adjustRightInd w:val="0"/>
        <w:ind w:firstLine="709"/>
        <w:jc w:val="both"/>
      </w:pPr>
      <w:r w:rsidRPr="00D575FC">
        <w:t xml:space="preserve">В случае, если Участник конкурентных переговоров (либо представитель Участника конкурентных переговоров) не явился на процедуру проведения конкурентных </w:t>
      </w:r>
      <w:proofErr w:type="gramStart"/>
      <w:r w:rsidRPr="00D575FC">
        <w:t>переговоров</w:t>
      </w:r>
      <w:proofErr w:type="gramEnd"/>
      <w:r>
        <w:t xml:space="preserve"> либо отказался от </w:t>
      </w:r>
      <w:r w:rsidRPr="00257D31">
        <w:t>оформл</w:t>
      </w:r>
      <w:r>
        <w:t>ения</w:t>
      </w:r>
      <w:r w:rsidRPr="00257D31">
        <w:t xml:space="preserve"> </w:t>
      </w:r>
      <w:r w:rsidRPr="00DD0BC5">
        <w:t>Акт</w:t>
      </w:r>
      <w:r>
        <w:t>а</w:t>
      </w:r>
      <w:r w:rsidRPr="00DD0BC5">
        <w:t xml:space="preserve"> изменения условий заявк</w:t>
      </w:r>
      <w:r>
        <w:t>и,</w:t>
      </w:r>
      <w:r w:rsidRPr="00D575FC">
        <w:t xml:space="preserve"> Заказчик:</w:t>
      </w:r>
    </w:p>
    <w:p w:rsidR="00D575FC" w:rsidRDefault="00D575FC" w:rsidP="00D575FC">
      <w:pPr>
        <w:pStyle w:val="afc"/>
        <w:numPr>
          <w:ilvl w:val="0"/>
          <w:numId w:val="22"/>
        </w:numPr>
        <w:tabs>
          <w:tab w:val="left" w:pos="425"/>
          <w:tab w:val="left" w:pos="567"/>
          <w:tab w:val="left" w:pos="709"/>
          <w:tab w:val="left" w:pos="993"/>
          <w:tab w:val="left" w:pos="1701"/>
          <w:tab w:val="left" w:pos="1985"/>
        </w:tabs>
        <w:suppressAutoHyphens/>
        <w:autoSpaceDE w:val="0"/>
        <w:autoSpaceDN w:val="0"/>
        <w:adjustRightInd w:val="0"/>
        <w:spacing w:after="200"/>
        <w:ind w:hanging="11"/>
        <w:jc w:val="both"/>
      </w:pPr>
      <w:r w:rsidRPr="00D575FC">
        <w:t>Принимает условия Участника закупки, изложенные в заявке;</w:t>
      </w:r>
    </w:p>
    <w:p w:rsidR="00D575FC" w:rsidRDefault="00D575FC" w:rsidP="00D575FC">
      <w:pPr>
        <w:pStyle w:val="afc"/>
        <w:numPr>
          <w:ilvl w:val="0"/>
          <w:numId w:val="22"/>
        </w:numPr>
        <w:tabs>
          <w:tab w:val="left" w:pos="425"/>
          <w:tab w:val="left" w:pos="567"/>
          <w:tab w:val="left" w:pos="993"/>
          <w:tab w:val="left" w:pos="1701"/>
          <w:tab w:val="left" w:pos="1985"/>
        </w:tabs>
        <w:suppressAutoHyphens/>
        <w:autoSpaceDE w:val="0"/>
        <w:autoSpaceDN w:val="0"/>
        <w:adjustRightInd w:val="0"/>
        <w:ind w:left="0" w:firstLine="709"/>
        <w:jc w:val="both"/>
      </w:pPr>
      <w:r w:rsidRPr="00D575FC">
        <w:t>Вправе назначить новую дату проведения стадии самих переговоров (в рамках процедуры конкурентных переговоров).</w:t>
      </w:r>
    </w:p>
    <w:p w:rsidR="00BA3138" w:rsidRPr="0086713B"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.20</w:t>
      </w:r>
      <w:r w:rsidR="00BA3138" w:rsidRPr="00313B21">
        <w:rPr>
          <w:b/>
        </w:rPr>
        <w:t>.</w:t>
      </w:r>
      <w:r w:rsidR="00BA3138" w:rsidRPr="00313B21">
        <w:t xml:space="preserve"> </w:t>
      </w:r>
      <w:r w:rsidR="00DD0BC5" w:rsidRPr="00257D31">
        <w:t>Участник</w:t>
      </w:r>
      <w:r w:rsidR="00DD0BC5">
        <w:t>и</w:t>
      </w:r>
      <w:r w:rsidR="00DD0BC5" w:rsidRPr="00257D31">
        <w:t xml:space="preserve"> конкурентных переговоров</w:t>
      </w:r>
      <w:r w:rsidR="00DD0BC5">
        <w:t xml:space="preserve"> в присутствии всех Участников </w:t>
      </w:r>
      <w:r w:rsidR="00DD0BC5" w:rsidRPr="00257D31">
        <w:t>конкурентных переговоров</w:t>
      </w:r>
      <w:r w:rsidR="00DD0BC5">
        <w:t xml:space="preserve">, членов </w:t>
      </w:r>
      <w:r w:rsidR="00DD0BC5" w:rsidRPr="00313B21">
        <w:t>Комисси</w:t>
      </w:r>
      <w:r w:rsidR="00DD0BC5">
        <w:t>и</w:t>
      </w:r>
      <w:r w:rsidR="00DD0BC5" w:rsidRPr="00313B21">
        <w:t xml:space="preserve"> по закупке</w:t>
      </w:r>
      <w:r w:rsidR="00DD0BC5">
        <w:t xml:space="preserve"> </w:t>
      </w:r>
      <w:r w:rsidR="00DD0BC5" w:rsidRPr="00257D31">
        <w:t xml:space="preserve">оформляют </w:t>
      </w:r>
      <w:r w:rsidR="00DD0BC5" w:rsidRPr="00DD0BC5">
        <w:t>Акт изменения условий заявк</w:t>
      </w:r>
      <w:r w:rsidR="0086713B">
        <w:t>и</w:t>
      </w:r>
      <w:r w:rsidR="00DD0BC5" w:rsidRPr="00DD0BC5">
        <w:t>, в котором содержатся сведения об Участнике конкурентных переговоров и о</w:t>
      </w:r>
      <w:r w:rsidR="0086713B">
        <w:t xml:space="preserve">б измененных </w:t>
      </w:r>
      <w:r w:rsidR="00DD0BC5" w:rsidRPr="00DD0BC5">
        <w:t xml:space="preserve">условиях </w:t>
      </w:r>
      <w:r w:rsidR="0086713B">
        <w:t>заявки</w:t>
      </w:r>
      <w:r w:rsidR="00DD0BC5" w:rsidRPr="00DD0BC5">
        <w:t xml:space="preserve"> (данные акты в ЕИС не размещаются).</w:t>
      </w:r>
      <w:r w:rsidR="00DD0BC5">
        <w:t xml:space="preserve"> </w:t>
      </w:r>
      <w:r w:rsidR="00257D31" w:rsidRPr="0086713B">
        <w:t>Акт изменения условий заявк</w:t>
      </w:r>
      <w:r w:rsidR="0086713B" w:rsidRPr="0086713B">
        <w:t>и</w:t>
      </w:r>
      <w:r w:rsidR="00257D31" w:rsidRPr="0086713B">
        <w:t xml:space="preserve"> составляется в 1-ом экземпляре, подписывается </w:t>
      </w:r>
      <w:r w:rsidR="0086713B" w:rsidRPr="0086713B">
        <w:t xml:space="preserve">Участником конкурентных переговоров, </w:t>
      </w:r>
      <w:r w:rsidR="00257D31" w:rsidRPr="0086713B">
        <w:t>членами Комиссии по закупке. Экземпляр Акта изменения условии заявк</w:t>
      </w:r>
      <w:r w:rsidR="0086713B" w:rsidRPr="0086713B">
        <w:t>и</w:t>
      </w:r>
      <w:r w:rsidR="00257D31" w:rsidRPr="0086713B">
        <w:t>, остаётся у Заказчика. Сведения, содержащиеся в Акте изменения условий заявк</w:t>
      </w:r>
      <w:r w:rsidR="0086713B" w:rsidRPr="0086713B">
        <w:t>и</w:t>
      </w:r>
      <w:r w:rsidR="00257D31" w:rsidRPr="0086713B">
        <w:t xml:space="preserve">, не подлежат разглашению до </w:t>
      </w:r>
      <w:r w:rsidR="0086713B" w:rsidRPr="0086713B">
        <w:t>размещения в ЕИС</w:t>
      </w:r>
      <w:r w:rsidR="00257D31" w:rsidRPr="0086713B">
        <w:t xml:space="preserve"> </w:t>
      </w:r>
      <w:r w:rsidR="00E511A6">
        <w:t>П</w:t>
      </w:r>
      <w:r w:rsidR="00257D31" w:rsidRPr="0086713B">
        <w:t>ротокола оценки и сопоставления заявок (итогового протокола), в котором отражаются все существенные условия из Актов изменения условий заявк</w:t>
      </w:r>
      <w:r w:rsidR="0086713B" w:rsidRPr="0086713B">
        <w:t>и</w:t>
      </w:r>
      <w:r w:rsidR="00257D31" w:rsidRPr="0086713B">
        <w:t xml:space="preserve"> с каждым Участником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.2</w:t>
      </w:r>
      <w:r w:rsidR="00D22C87">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rsidR="00BA3138" w:rsidRPr="00313B21" w:rsidRDefault="00D41FE4" w:rsidP="00847097">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.22</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После </w:t>
      </w:r>
      <w:r w:rsidR="00644C01">
        <w:rPr>
          <w:rFonts w:ascii="Times New Roman" w:hAnsi="Times New Roman" w:cs="Times New Roman"/>
          <w:sz w:val="24"/>
          <w:szCs w:val="24"/>
        </w:rPr>
        <w:t>проведения конкурентных переговоров, Заказчик может выбрать П</w:t>
      </w:r>
      <w:r w:rsidR="00BA3138" w:rsidRPr="00313B21">
        <w:rPr>
          <w:rFonts w:ascii="Times New Roman" w:hAnsi="Times New Roman" w:cs="Times New Roman"/>
          <w:sz w:val="24"/>
          <w:szCs w:val="24"/>
        </w:rPr>
        <w:t>обедителя</w:t>
      </w:r>
      <w:r w:rsidR="00DE7905">
        <w:rPr>
          <w:rFonts w:ascii="Times New Roman" w:hAnsi="Times New Roman" w:cs="Times New Roman"/>
          <w:sz w:val="24"/>
          <w:szCs w:val="24"/>
        </w:rPr>
        <w:t xml:space="preserve"> с оформлением </w:t>
      </w:r>
      <w:r w:rsidR="00E511A6">
        <w:rPr>
          <w:rFonts w:ascii="Times New Roman" w:hAnsi="Times New Roman" w:cs="Times New Roman"/>
          <w:sz w:val="24"/>
          <w:szCs w:val="24"/>
        </w:rPr>
        <w:t>П</w:t>
      </w:r>
      <w:r w:rsidR="00DE7905" w:rsidRPr="00DE7905">
        <w:rPr>
          <w:rFonts w:ascii="Times New Roman" w:hAnsi="Times New Roman" w:cs="Times New Roman"/>
          <w:sz w:val="24"/>
          <w:szCs w:val="24"/>
        </w:rPr>
        <w:t>ротокола оценки и сопоставления заявок (итогового протокола)</w:t>
      </w:r>
      <w:r w:rsidR="00DE7905">
        <w:rPr>
          <w:rFonts w:ascii="Times New Roman" w:hAnsi="Times New Roman" w:cs="Times New Roman"/>
          <w:sz w:val="24"/>
          <w:szCs w:val="24"/>
        </w:rPr>
        <w:t xml:space="preserve"> </w:t>
      </w:r>
      <w:r w:rsidR="00BA3138" w:rsidRPr="00313B21">
        <w:rPr>
          <w:rFonts w:ascii="Times New Roman" w:hAnsi="Times New Roman" w:cs="Times New Roman"/>
          <w:sz w:val="24"/>
          <w:szCs w:val="24"/>
        </w:rPr>
        <w:t xml:space="preserve">либо принимает решение о проведении второго этапа </w:t>
      </w:r>
      <w:r w:rsidR="00644C01">
        <w:rPr>
          <w:rFonts w:ascii="Times New Roman" w:hAnsi="Times New Roman" w:cs="Times New Roman"/>
          <w:sz w:val="24"/>
          <w:szCs w:val="24"/>
        </w:rPr>
        <w:t xml:space="preserve">конкурентных </w:t>
      </w:r>
      <w:r w:rsidR="00BA3138" w:rsidRPr="00313B21">
        <w:rPr>
          <w:rFonts w:ascii="Times New Roman" w:hAnsi="Times New Roman" w:cs="Times New Roman"/>
          <w:sz w:val="24"/>
          <w:szCs w:val="24"/>
        </w:rPr>
        <w:t>переговоров (в том числе посредствам телекоммуникационной связи) и устанавливает окончательные общие требования к условиям договора</w:t>
      </w:r>
      <w:r w:rsidR="00DE7905">
        <w:rPr>
          <w:rFonts w:ascii="Times New Roman" w:hAnsi="Times New Roman" w:cs="Times New Roman"/>
          <w:sz w:val="24"/>
          <w:szCs w:val="24"/>
        </w:rPr>
        <w:t xml:space="preserve"> с оформл</w:t>
      </w:r>
      <w:r w:rsidR="00BA3138" w:rsidRPr="00313B21">
        <w:rPr>
          <w:rFonts w:ascii="Times New Roman" w:hAnsi="Times New Roman" w:cs="Times New Roman"/>
          <w:sz w:val="24"/>
          <w:szCs w:val="24"/>
        </w:rPr>
        <w:t>е</w:t>
      </w:r>
      <w:r w:rsidR="00DE7905">
        <w:rPr>
          <w:rFonts w:ascii="Times New Roman" w:hAnsi="Times New Roman" w:cs="Times New Roman"/>
          <w:sz w:val="24"/>
          <w:szCs w:val="24"/>
        </w:rPr>
        <w:t>нием</w:t>
      </w:r>
      <w:r w:rsidR="00BA3138" w:rsidRPr="00313B21">
        <w:rPr>
          <w:rFonts w:ascii="Times New Roman" w:hAnsi="Times New Roman" w:cs="Times New Roman"/>
          <w:sz w:val="24"/>
          <w:szCs w:val="24"/>
        </w:rPr>
        <w:t xml:space="preserve">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ротокол</w:t>
      </w:r>
      <w:r w:rsidR="00DE7905">
        <w:rPr>
          <w:rFonts w:ascii="Times New Roman" w:hAnsi="Times New Roman" w:cs="Times New Roman"/>
          <w:sz w:val="24"/>
          <w:szCs w:val="24"/>
        </w:rPr>
        <w:t xml:space="preserve">а о </w:t>
      </w:r>
      <w:r w:rsidR="00DE7905" w:rsidRPr="00DE7905">
        <w:rPr>
          <w:rFonts w:ascii="Times New Roman" w:hAnsi="Times New Roman" w:cs="Times New Roman"/>
          <w:sz w:val="24"/>
          <w:szCs w:val="24"/>
        </w:rPr>
        <w:t xml:space="preserve">проведении </w:t>
      </w:r>
      <w:r w:rsidR="00DE7905">
        <w:rPr>
          <w:rFonts w:ascii="Times New Roman" w:hAnsi="Times New Roman" w:cs="Times New Roman"/>
          <w:sz w:val="24"/>
          <w:szCs w:val="24"/>
        </w:rPr>
        <w:t>второго</w:t>
      </w:r>
      <w:r w:rsidR="00DE7905" w:rsidRPr="00DE7905">
        <w:rPr>
          <w:rFonts w:ascii="Times New Roman" w:hAnsi="Times New Roman" w:cs="Times New Roman"/>
          <w:sz w:val="24"/>
          <w:szCs w:val="24"/>
        </w:rPr>
        <w:t xml:space="preserve"> этапа  конкурентных переговоров</w:t>
      </w:r>
      <w:r w:rsidR="009804B9">
        <w:rPr>
          <w:rFonts w:ascii="Times New Roman" w:hAnsi="Times New Roman" w:cs="Times New Roman"/>
          <w:sz w:val="24"/>
          <w:szCs w:val="24"/>
        </w:rPr>
        <w:t xml:space="preserve"> (</w:t>
      </w:r>
      <w:r w:rsidR="00E511A6">
        <w:rPr>
          <w:rFonts w:ascii="Times New Roman" w:hAnsi="Times New Roman" w:cs="Times New Roman"/>
          <w:sz w:val="24"/>
          <w:szCs w:val="24"/>
        </w:rPr>
        <w:t>П</w:t>
      </w:r>
      <w:r w:rsidR="009804B9" w:rsidRPr="00313B21">
        <w:rPr>
          <w:rFonts w:ascii="Times New Roman" w:hAnsi="Times New Roman" w:cs="Times New Roman"/>
          <w:sz w:val="24"/>
          <w:szCs w:val="24"/>
        </w:rPr>
        <w:t xml:space="preserve">ротокол размещается Заказчиком </w:t>
      </w:r>
      <w:r w:rsidR="009804B9" w:rsidRPr="00406189">
        <w:rPr>
          <w:rFonts w:ascii="Times New Roman" w:hAnsi="Times New Roman" w:cs="Times New Roman"/>
          <w:sz w:val="24"/>
          <w:szCs w:val="24"/>
        </w:rPr>
        <w:t>в ЕИС</w:t>
      </w:r>
      <w:r w:rsidR="009804B9"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9804B9" w:rsidRPr="00313B21">
        <w:rPr>
          <w:rFonts w:ascii="Times New Roman" w:hAnsi="Times New Roman" w:cs="Times New Roman"/>
          <w:sz w:val="24"/>
          <w:szCs w:val="24"/>
        </w:rPr>
        <w:t>ротокола</w:t>
      </w:r>
      <w:r w:rsidR="009804B9">
        <w:rPr>
          <w:rFonts w:ascii="Times New Roman" w:hAnsi="Times New Roman" w:cs="Times New Roman"/>
          <w:sz w:val="24"/>
          <w:szCs w:val="24"/>
        </w:rPr>
        <w:t xml:space="preserve">) либо </w:t>
      </w:r>
      <w:r w:rsidR="009804B9" w:rsidRPr="00313B21">
        <w:rPr>
          <w:rFonts w:ascii="Times New Roman" w:hAnsi="Times New Roman" w:cs="Times New Roman"/>
          <w:sz w:val="24"/>
          <w:szCs w:val="24"/>
        </w:rPr>
        <w:t>принимает решение о</w:t>
      </w:r>
      <w:r w:rsidR="009804B9">
        <w:rPr>
          <w:rFonts w:ascii="Times New Roman" w:hAnsi="Times New Roman" w:cs="Times New Roman"/>
          <w:sz w:val="24"/>
          <w:szCs w:val="24"/>
        </w:rPr>
        <w:t>б отказе от закупки</w:t>
      </w:r>
      <w:r w:rsidR="00BA3138" w:rsidRPr="00313B21">
        <w:rPr>
          <w:rFonts w:ascii="Times New Roman" w:hAnsi="Times New Roman" w:cs="Times New Roman"/>
          <w:sz w:val="24"/>
          <w:szCs w:val="24"/>
        </w:rPr>
        <w:t xml:space="preserve">. </w:t>
      </w:r>
    </w:p>
    <w:p w:rsidR="001101A0"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В случае принятия решения о проведении второго этапа конкурентных перегов</w:t>
      </w:r>
      <w:r w:rsidR="00DE7905">
        <w:rPr>
          <w:rFonts w:ascii="Times New Roman" w:hAnsi="Times New Roman" w:cs="Times New Roman"/>
          <w:sz w:val="24"/>
          <w:szCs w:val="24"/>
        </w:rPr>
        <w:t xml:space="preserve">оров, Заказчик </w:t>
      </w:r>
      <w:r w:rsidR="001101A0">
        <w:rPr>
          <w:rFonts w:ascii="Times New Roman" w:hAnsi="Times New Roman" w:cs="Times New Roman"/>
          <w:sz w:val="24"/>
          <w:szCs w:val="24"/>
        </w:rPr>
        <w:t xml:space="preserve">назначает дату проведения второго этапа </w:t>
      </w:r>
      <w:r w:rsidR="001101A0" w:rsidRPr="00313B21">
        <w:rPr>
          <w:rFonts w:ascii="Times New Roman" w:hAnsi="Times New Roman" w:cs="Times New Roman"/>
          <w:sz w:val="24"/>
          <w:szCs w:val="24"/>
        </w:rPr>
        <w:t>конкурентных перегов</w:t>
      </w:r>
      <w:r w:rsidR="001101A0">
        <w:rPr>
          <w:rFonts w:ascii="Times New Roman" w:hAnsi="Times New Roman" w:cs="Times New Roman"/>
          <w:sz w:val="24"/>
          <w:szCs w:val="24"/>
        </w:rPr>
        <w:t xml:space="preserve">оров либо </w:t>
      </w:r>
      <w:r w:rsidR="00DE7905">
        <w:rPr>
          <w:rFonts w:ascii="Times New Roman" w:hAnsi="Times New Roman" w:cs="Times New Roman"/>
          <w:sz w:val="24"/>
          <w:szCs w:val="24"/>
        </w:rPr>
        <w:t>предлагает всем У</w:t>
      </w:r>
      <w:r w:rsidRPr="00313B21">
        <w:rPr>
          <w:rFonts w:ascii="Times New Roman" w:hAnsi="Times New Roman" w:cs="Times New Roman"/>
          <w:sz w:val="24"/>
          <w:szCs w:val="24"/>
        </w:rPr>
        <w:t xml:space="preserve">частникам </w:t>
      </w:r>
      <w:r w:rsidR="00DE7905">
        <w:rPr>
          <w:rFonts w:ascii="Times New Roman" w:hAnsi="Times New Roman" w:cs="Times New Roman"/>
          <w:sz w:val="24"/>
          <w:szCs w:val="24"/>
        </w:rPr>
        <w:t>конкурентных переговоров</w:t>
      </w:r>
      <w:r w:rsidRPr="00313B21">
        <w:rPr>
          <w:rFonts w:ascii="Times New Roman" w:hAnsi="Times New Roman" w:cs="Times New Roman"/>
          <w:sz w:val="24"/>
          <w:szCs w:val="24"/>
        </w:rPr>
        <w:t xml:space="preserve"> представить окончательн</w:t>
      </w:r>
      <w:r w:rsidR="009804B9">
        <w:rPr>
          <w:rFonts w:ascii="Times New Roman" w:hAnsi="Times New Roman" w:cs="Times New Roman"/>
          <w:sz w:val="24"/>
          <w:szCs w:val="24"/>
        </w:rPr>
        <w:t>ые заявки,</w:t>
      </w:r>
      <w:r w:rsidR="009804B9" w:rsidRPr="009804B9">
        <w:rPr>
          <w:rFonts w:ascii="Times New Roman" w:hAnsi="Times New Roman" w:cs="Times New Roman"/>
          <w:sz w:val="28"/>
          <w:szCs w:val="24"/>
        </w:rPr>
        <w:t xml:space="preserve"> </w:t>
      </w:r>
      <w:r w:rsidR="009804B9" w:rsidRPr="009804B9">
        <w:rPr>
          <w:rFonts w:ascii="Times New Roman" w:hAnsi="Times New Roman" w:cs="Times New Roman"/>
          <w:sz w:val="24"/>
          <w:szCs w:val="24"/>
        </w:rPr>
        <w:t>установив сроки их подачи и требования к их форме и содержанию.</w:t>
      </w:r>
      <w:r w:rsidRPr="00313B21">
        <w:rPr>
          <w:rFonts w:ascii="Times New Roman" w:hAnsi="Times New Roman" w:cs="Times New Roman"/>
          <w:sz w:val="24"/>
          <w:szCs w:val="24"/>
        </w:rPr>
        <w:t xml:space="preserve"> </w:t>
      </w:r>
    </w:p>
    <w:p w:rsidR="00BA3138" w:rsidRPr="00313B21" w:rsidRDefault="001101A0"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После </w:t>
      </w:r>
      <w:r>
        <w:rPr>
          <w:rFonts w:ascii="Times New Roman" w:hAnsi="Times New Roman" w:cs="Times New Roman"/>
          <w:sz w:val="24"/>
          <w:szCs w:val="24"/>
        </w:rPr>
        <w:t>проведения второго этапа конкурентных переговоров либо оценки</w:t>
      </w:r>
      <w:r w:rsidR="00BA3138" w:rsidRPr="00313B21">
        <w:rPr>
          <w:rFonts w:ascii="Times New Roman" w:hAnsi="Times New Roman" w:cs="Times New Roman"/>
          <w:sz w:val="24"/>
          <w:szCs w:val="24"/>
        </w:rPr>
        <w:t xml:space="preserve"> </w:t>
      </w:r>
      <w:r w:rsidRPr="00313B21">
        <w:rPr>
          <w:rFonts w:ascii="Times New Roman" w:hAnsi="Times New Roman" w:cs="Times New Roman"/>
          <w:sz w:val="24"/>
          <w:szCs w:val="24"/>
        </w:rPr>
        <w:t>окончательн</w:t>
      </w:r>
      <w:r>
        <w:rPr>
          <w:rFonts w:ascii="Times New Roman" w:hAnsi="Times New Roman" w:cs="Times New Roman"/>
          <w:sz w:val="24"/>
          <w:szCs w:val="24"/>
        </w:rPr>
        <w:t>ых заявок</w:t>
      </w:r>
      <w:r w:rsidR="009804B9">
        <w:rPr>
          <w:rFonts w:ascii="Times New Roman" w:hAnsi="Times New Roman" w:cs="Times New Roman"/>
          <w:sz w:val="24"/>
          <w:szCs w:val="24"/>
        </w:rPr>
        <w:t xml:space="preserve"> Заказчик может выбрать П</w:t>
      </w:r>
      <w:r w:rsidR="00BA3138" w:rsidRPr="00313B21">
        <w:rPr>
          <w:rFonts w:ascii="Times New Roman" w:hAnsi="Times New Roman" w:cs="Times New Roman"/>
          <w:sz w:val="24"/>
          <w:szCs w:val="24"/>
        </w:rPr>
        <w:t xml:space="preserve">обедителя </w:t>
      </w:r>
      <w:r>
        <w:rPr>
          <w:rFonts w:ascii="Times New Roman" w:hAnsi="Times New Roman" w:cs="Times New Roman"/>
          <w:sz w:val="24"/>
          <w:szCs w:val="24"/>
        </w:rPr>
        <w:t xml:space="preserve">с оформлением </w:t>
      </w:r>
      <w:r w:rsidR="00E511A6">
        <w:rPr>
          <w:rFonts w:ascii="Times New Roman" w:hAnsi="Times New Roman" w:cs="Times New Roman"/>
          <w:sz w:val="24"/>
          <w:szCs w:val="24"/>
        </w:rPr>
        <w:t>П</w:t>
      </w:r>
      <w:r w:rsidRPr="00DE7905">
        <w:rPr>
          <w:rFonts w:ascii="Times New Roman" w:hAnsi="Times New Roman" w:cs="Times New Roman"/>
          <w:sz w:val="24"/>
          <w:szCs w:val="24"/>
        </w:rPr>
        <w:t>ротокола оценки и сопоставления заявок (итогового протокола)</w:t>
      </w:r>
      <w:r w:rsidR="00BA3138" w:rsidRPr="00313B21">
        <w:rPr>
          <w:rFonts w:ascii="Times New Roman" w:hAnsi="Times New Roman" w:cs="Times New Roman"/>
          <w:sz w:val="24"/>
          <w:szCs w:val="24"/>
        </w:rPr>
        <w:t xml:space="preserve"> либо назначить следующий этап конкурентных переговоров</w:t>
      </w:r>
      <w:r>
        <w:rPr>
          <w:rFonts w:ascii="Times New Roman" w:hAnsi="Times New Roman" w:cs="Times New Roman"/>
          <w:sz w:val="24"/>
          <w:szCs w:val="24"/>
        </w:rPr>
        <w:t xml:space="preserve"> </w:t>
      </w:r>
      <w:r w:rsidR="00946D09">
        <w:rPr>
          <w:rFonts w:ascii="Times New Roman" w:hAnsi="Times New Roman" w:cs="Times New Roman"/>
          <w:sz w:val="24"/>
          <w:szCs w:val="24"/>
        </w:rPr>
        <w:t xml:space="preserve">либо </w:t>
      </w:r>
      <w:r w:rsidR="00946D09" w:rsidRPr="00313B21">
        <w:rPr>
          <w:rFonts w:ascii="Times New Roman" w:hAnsi="Times New Roman" w:cs="Times New Roman"/>
          <w:sz w:val="24"/>
          <w:szCs w:val="24"/>
        </w:rPr>
        <w:t>принимает решение о</w:t>
      </w:r>
      <w:r w:rsidR="00946D09">
        <w:rPr>
          <w:rFonts w:ascii="Times New Roman" w:hAnsi="Times New Roman" w:cs="Times New Roman"/>
          <w:sz w:val="24"/>
          <w:szCs w:val="24"/>
        </w:rPr>
        <w:t>б отказе от закупки</w:t>
      </w:r>
      <w:r w:rsidR="00946D09" w:rsidRPr="00313B21">
        <w:rPr>
          <w:rFonts w:ascii="Times New Roman" w:hAnsi="Times New Roman" w:cs="Times New Roman"/>
          <w:sz w:val="24"/>
          <w:szCs w:val="24"/>
        </w:rPr>
        <w:t>.</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.23</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535496">
        <w:rPr>
          <w:rFonts w:ascii="Times New Roman" w:hAnsi="Times New Roman" w:cs="Times New Roman"/>
          <w:sz w:val="24"/>
          <w:szCs w:val="24"/>
        </w:rPr>
        <w:t>Ко</w:t>
      </w:r>
      <w:r w:rsidR="00BA3138" w:rsidRPr="00313B21">
        <w:rPr>
          <w:rFonts w:ascii="Times New Roman" w:hAnsi="Times New Roman" w:cs="Times New Roman"/>
          <w:sz w:val="24"/>
          <w:szCs w:val="24"/>
        </w:rPr>
        <w:t>нкурентны</w:t>
      </w:r>
      <w:r w:rsidR="00535496">
        <w:rPr>
          <w:rFonts w:ascii="Times New Roman" w:hAnsi="Times New Roman" w:cs="Times New Roman"/>
          <w:sz w:val="24"/>
          <w:szCs w:val="24"/>
        </w:rPr>
        <w:t>е</w:t>
      </w:r>
      <w:r w:rsidR="00BA3138" w:rsidRPr="00313B21">
        <w:rPr>
          <w:rFonts w:ascii="Times New Roman" w:hAnsi="Times New Roman" w:cs="Times New Roman"/>
          <w:sz w:val="24"/>
          <w:szCs w:val="24"/>
        </w:rPr>
        <w:t xml:space="preserve"> переговор</w:t>
      </w:r>
      <w:r w:rsidR="00535496">
        <w:rPr>
          <w:rFonts w:ascii="Times New Roman" w:hAnsi="Times New Roman" w:cs="Times New Roman"/>
          <w:sz w:val="24"/>
          <w:szCs w:val="24"/>
        </w:rPr>
        <w:t>ы</w:t>
      </w:r>
      <w:r w:rsidR="00BA3138" w:rsidRPr="00313B21">
        <w:rPr>
          <w:rFonts w:ascii="Times New Roman" w:hAnsi="Times New Roman" w:cs="Times New Roman"/>
          <w:sz w:val="24"/>
          <w:szCs w:val="24"/>
        </w:rPr>
        <w:t xml:space="preserve"> мо</w:t>
      </w:r>
      <w:r w:rsidR="00535496">
        <w:rPr>
          <w:rFonts w:ascii="Times New Roman" w:hAnsi="Times New Roman" w:cs="Times New Roman"/>
          <w:sz w:val="24"/>
          <w:szCs w:val="24"/>
        </w:rPr>
        <w:t>гут</w:t>
      </w:r>
      <w:r w:rsidR="00BA3138" w:rsidRPr="00313B21">
        <w:rPr>
          <w:rFonts w:ascii="Times New Roman" w:hAnsi="Times New Roman" w:cs="Times New Roman"/>
          <w:sz w:val="24"/>
          <w:szCs w:val="24"/>
        </w:rPr>
        <w:t xml:space="preserve"> проводиться </w:t>
      </w:r>
      <w:r w:rsidR="00535496">
        <w:rPr>
          <w:rFonts w:ascii="Times New Roman" w:hAnsi="Times New Roman" w:cs="Times New Roman"/>
          <w:sz w:val="24"/>
          <w:szCs w:val="24"/>
        </w:rPr>
        <w:t>в несколько этапов</w:t>
      </w:r>
      <w:r w:rsidR="00BA3138" w:rsidRPr="00313B21">
        <w:rPr>
          <w:rFonts w:ascii="Times New Roman" w:hAnsi="Times New Roman" w:cs="Times New Roman"/>
          <w:sz w:val="24"/>
          <w:szCs w:val="24"/>
        </w:rPr>
        <w:t>,</w:t>
      </w:r>
      <w:r w:rsidR="009804B9">
        <w:rPr>
          <w:rFonts w:ascii="Times New Roman" w:hAnsi="Times New Roman" w:cs="Times New Roman"/>
          <w:sz w:val="24"/>
          <w:szCs w:val="24"/>
        </w:rPr>
        <w:t xml:space="preserve"> </w:t>
      </w:r>
      <w:r w:rsidR="00946D09">
        <w:rPr>
          <w:rFonts w:ascii="Times New Roman" w:hAnsi="Times New Roman" w:cs="Times New Roman"/>
          <w:sz w:val="24"/>
          <w:szCs w:val="24"/>
        </w:rPr>
        <w:t>которые</w:t>
      </w:r>
      <w:r w:rsidR="009804B9">
        <w:rPr>
          <w:rFonts w:ascii="Times New Roman" w:hAnsi="Times New Roman" w:cs="Times New Roman"/>
          <w:sz w:val="24"/>
          <w:szCs w:val="24"/>
        </w:rPr>
        <w:t xml:space="preserve"> необходим</w:t>
      </w:r>
      <w:r w:rsidR="00946D09">
        <w:rPr>
          <w:rFonts w:ascii="Times New Roman" w:hAnsi="Times New Roman" w:cs="Times New Roman"/>
          <w:sz w:val="24"/>
          <w:szCs w:val="24"/>
        </w:rPr>
        <w:t>ы</w:t>
      </w:r>
      <w:r w:rsidR="009804B9">
        <w:rPr>
          <w:rFonts w:ascii="Times New Roman" w:hAnsi="Times New Roman" w:cs="Times New Roman"/>
          <w:sz w:val="24"/>
          <w:szCs w:val="24"/>
        </w:rPr>
        <w:t xml:space="preserve"> для выбора П</w:t>
      </w:r>
      <w:r w:rsidR="00BA3138" w:rsidRPr="00313B21">
        <w:rPr>
          <w:rFonts w:ascii="Times New Roman" w:hAnsi="Times New Roman" w:cs="Times New Roman"/>
          <w:sz w:val="24"/>
          <w:szCs w:val="24"/>
        </w:rPr>
        <w:t>обедителя, либо до отказа Заказчика от закупки.</w:t>
      </w:r>
      <w:r w:rsidR="00946D09">
        <w:rPr>
          <w:rFonts w:ascii="Times New Roman" w:hAnsi="Times New Roman" w:cs="Times New Roman"/>
          <w:sz w:val="24"/>
          <w:szCs w:val="24"/>
        </w:rPr>
        <w:t xml:space="preserve"> Последовательность проведения следующих этапов аналогична второму этапу, указанному в пункте 7.5.5.22</w:t>
      </w:r>
      <w:r w:rsidR="00695D00">
        <w:rPr>
          <w:rFonts w:ascii="Times New Roman" w:hAnsi="Times New Roman" w:cs="Times New Roman"/>
          <w:sz w:val="24"/>
          <w:szCs w:val="24"/>
        </w:rPr>
        <w:t xml:space="preserve"> </w:t>
      </w:r>
      <w:r w:rsidR="00695D00" w:rsidRPr="00695D00">
        <w:rPr>
          <w:rFonts w:ascii="Times New Roman" w:hAnsi="Times New Roman" w:cs="Times New Roman"/>
          <w:sz w:val="24"/>
          <w:szCs w:val="24"/>
        </w:rPr>
        <w:t>настоящего Положения о закупке</w:t>
      </w:r>
      <w:r w:rsidR="00946D09">
        <w:rPr>
          <w:rFonts w:ascii="Times New Roman" w:hAnsi="Times New Roman" w:cs="Times New Roman"/>
          <w:sz w:val="24"/>
          <w:szCs w:val="24"/>
        </w:rPr>
        <w:t>.</w:t>
      </w:r>
    </w:p>
    <w:p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.24</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дня, следующего после дня оценки и сопоставления заявок, размещается Заказчиком </w:t>
      </w:r>
      <w:r w:rsidR="00406189">
        <w:t>в ЕИС</w:t>
      </w:r>
      <w:r w:rsidR="00BA3138" w:rsidRPr="00313B21">
        <w:t xml:space="preserve"> не позднее, чем через три дня со дня подписания такого </w:t>
      </w:r>
      <w:r w:rsidR="00E511A6">
        <w:t>П</w:t>
      </w:r>
      <w:r w:rsidR="00BA3138" w:rsidRPr="00313B21">
        <w:t>ротокола.</w:t>
      </w:r>
    </w:p>
    <w:p w:rsidR="00BA3138" w:rsidRPr="00DC7177"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.25</w:t>
      </w:r>
      <w:r w:rsidR="00BA3138" w:rsidRPr="00313B21">
        <w:rPr>
          <w:b/>
        </w:rPr>
        <w:t>.</w:t>
      </w:r>
      <w:r w:rsidR="00BA3138" w:rsidRPr="00313B21">
        <w:t xml:space="preserve"> </w:t>
      </w:r>
      <w:r w:rsidR="00DC7177" w:rsidRPr="00DC7177">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w:t>
      </w:r>
      <w:proofErr w:type="spellStart"/>
      <w:r w:rsidR="00DC7177" w:rsidRPr="00DC7177">
        <w:t>многолотовой</w:t>
      </w:r>
      <w:proofErr w:type="spellEnd"/>
      <w:r w:rsidR="00DC7177" w:rsidRPr="00DC7177">
        <w:t xml:space="preserve"> </w:t>
      </w:r>
      <w:proofErr w:type="gramStart"/>
      <w:r w:rsidR="00DC7177" w:rsidRPr="00DC7177">
        <w:t>закупке  данное</w:t>
      </w:r>
      <w:proofErr w:type="gramEnd"/>
      <w:r w:rsidR="00DC7177" w:rsidRPr="00DC7177">
        <w:t xml:space="preserve"> положение применяется по каждому лоту. При наличии единственного Участника конкурентных переговоров его заявка рассматривается,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w:t>
      </w:r>
      <w:hyperlink r:id="rId16" w:history="1">
        <w:r w:rsidR="00DC7177" w:rsidRPr="00DC7177">
          <w:rPr>
            <w:rStyle w:val="a6"/>
            <w:color w:val="auto"/>
            <w:u w:val="none"/>
          </w:rPr>
          <w:t>пунктом 2 части 19 статьи 4</w:t>
        </w:r>
      </w:hyperlink>
      <w:r w:rsidR="00DC7177" w:rsidRPr="00DC7177">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DC7177">
        <w:t xml:space="preserve"> </w:t>
      </w:r>
      <w:r w:rsidR="00BA3138" w:rsidRPr="00DC7177">
        <w:t xml:space="preserve"> </w:t>
      </w:r>
    </w:p>
    <w:p w:rsidR="00BA3138"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.26</w:t>
      </w:r>
      <w:r w:rsidR="00BA3138" w:rsidRPr="00313B21">
        <w:rPr>
          <w:b/>
        </w:rPr>
        <w:t>.</w:t>
      </w:r>
      <w:r w:rsidR="00BA3138" w:rsidRPr="00313B21">
        <w:t xml:space="preserve"> Заказчик имеет право отказаться от проведения конкурентных переговоров на любом этапе</w:t>
      </w:r>
      <w:r w:rsidR="00CE5A0E" w:rsidRPr="00313B21">
        <w:t xml:space="preserve"> данной процедуры закупки</w:t>
      </w:r>
      <w:r w:rsidR="00BA3138" w:rsidRPr="00313B21">
        <w:t xml:space="preserve">, при этом Заказчик не несет ответственности перед Участниками закупки, направившими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 при этом денежные средства, предоставленные в качестве обеспечения заявки, возвращаются в соответствии с пунктом </w:t>
      </w:r>
      <w:r w:rsidR="00A434F9">
        <w:t>9.6</w:t>
      </w:r>
      <w:r w:rsidR="001438A5" w:rsidRPr="00313B21">
        <w:t>.2</w:t>
      </w:r>
      <w:r w:rsidR="00BA3138" w:rsidRPr="00313B21">
        <w:t>. настоящего Положения</w:t>
      </w:r>
      <w:r w:rsidR="002A7608" w:rsidRPr="00313B21">
        <w:t xml:space="preserve"> о закупке</w:t>
      </w:r>
      <w:r w:rsidR="00BA3138" w:rsidRPr="00313B21">
        <w:t>.</w:t>
      </w:r>
    </w:p>
    <w:p w:rsidR="001E0643" w:rsidRDefault="001E0643" w:rsidP="00847097">
      <w:pPr>
        <w:tabs>
          <w:tab w:val="left" w:pos="1701"/>
          <w:tab w:val="left" w:pos="1985"/>
        </w:tabs>
        <w:autoSpaceDE w:val="0"/>
        <w:autoSpaceDN w:val="0"/>
        <w:adjustRightInd w:val="0"/>
        <w:ind w:firstLine="709"/>
        <w:jc w:val="both"/>
      </w:pPr>
      <w:r>
        <w:t>Отказ от проведения конкурентных переговоров допускается в следующих случаях:</w:t>
      </w:r>
    </w:p>
    <w:p w:rsidR="001E0643" w:rsidRDefault="001E0643" w:rsidP="00847097">
      <w:pPr>
        <w:tabs>
          <w:tab w:val="left" w:pos="1134"/>
          <w:tab w:val="left" w:pos="1701"/>
          <w:tab w:val="left" w:pos="1985"/>
        </w:tabs>
        <w:autoSpaceDE w:val="0"/>
        <w:autoSpaceDN w:val="0"/>
        <w:adjustRightInd w:val="0"/>
        <w:ind w:firstLine="709"/>
        <w:jc w:val="both"/>
      </w:pPr>
      <w:r>
        <w:t>а)</w:t>
      </w:r>
      <w:r>
        <w:tab/>
        <w:t>изменение финансовых, инвестиционных, производственных и иных программ, оказавших влияние на потребность в данной закупке;</w:t>
      </w:r>
    </w:p>
    <w:p w:rsidR="001E0643" w:rsidRDefault="001E0643" w:rsidP="00847097">
      <w:pPr>
        <w:tabs>
          <w:tab w:val="left" w:pos="1134"/>
          <w:tab w:val="left" w:pos="1701"/>
          <w:tab w:val="left" w:pos="1985"/>
        </w:tabs>
        <w:autoSpaceDE w:val="0"/>
        <w:autoSpaceDN w:val="0"/>
        <w:adjustRightInd w:val="0"/>
        <w:ind w:firstLine="709"/>
        <w:jc w:val="both"/>
      </w:pPr>
      <w:r>
        <w:t>б)</w:t>
      </w:r>
      <w:r>
        <w:tab/>
        <w:t>изменение потребности в продукции, в том числе изменение характеристик продукции, при наличии утверждения таких изменений руководителем Заказчика;</w:t>
      </w:r>
    </w:p>
    <w:p w:rsidR="001E0643" w:rsidRDefault="001E0643" w:rsidP="00847097">
      <w:pPr>
        <w:tabs>
          <w:tab w:val="left" w:pos="1134"/>
          <w:tab w:val="left" w:pos="1701"/>
          <w:tab w:val="left" w:pos="1985"/>
        </w:tabs>
        <w:autoSpaceDE w:val="0"/>
        <w:autoSpaceDN w:val="0"/>
        <w:adjustRightInd w:val="0"/>
        <w:ind w:firstLine="709"/>
        <w:jc w:val="both"/>
      </w:pPr>
      <w:r>
        <w:t>в)</w:t>
      </w:r>
      <w:r>
        <w:tab/>
        <w:t>при возникновении обстоятельств непреодолимой силы, подтвержденных соответствующим документом и влияющих на целесообразность закупки;</w:t>
      </w:r>
    </w:p>
    <w:p w:rsidR="001E0643" w:rsidRDefault="001E0643" w:rsidP="00847097">
      <w:pPr>
        <w:tabs>
          <w:tab w:val="left" w:pos="1134"/>
          <w:tab w:val="left" w:pos="1701"/>
          <w:tab w:val="left" w:pos="1985"/>
        </w:tabs>
        <w:autoSpaceDE w:val="0"/>
        <w:autoSpaceDN w:val="0"/>
        <w:adjustRightInd w:val="0"/>
        <w:ind w:firstLine="709"/>
        <w:jc w:val="both"/>
      </w:pPr>
      <w:r>
        <w:t>г)</w:t>
      </w:r>
      <w:r>
        <w:tab/>
        <w:t>необходимость исполнения предписаний контролирующих органов и / или вступившего в законную силу судебного решения;</w:t>
      </w:r>
    </w:p>
    <w:p w:rsidR="001E0643" w:rsidRDefault="001E0643" w:rsidP="00847097">
      <w:pPr>
        <w:tabs>
          <w:tab w:val="left" w:pos="1134"/>
          <w:tab w:val="left" w:pos="1701"/>
          <w:tab w:val="left" w:pos="1985"/>
        </w:tabs>
        <w:autoSpaceDE w:val="0"/>
        <w:autoSpaceDN w:val="0"/>
        <w:adjustRightInd w:val="0"/>
        <w:ind w:firstLine="709"/>
        <w:jc w:val="both"/>
      </w:pPr>
      <w:r>
        <w:t>д)</w:t>
      </w:r>
      <w:r>
        <w:tab/>
        <w:t>изменение законодательства РФ, влияющее на возможность и/или целесообразность проведения закупки.</w:t>
      </w:r>
    </w:p>
    <w:p w:rsidR="001E0643" w:rsidRDefault="001E0643" w:rsidP="00847097">
      <w:pPr>
        <w:tabs>
          <w:tab w:val="left" w:pos="1134"/>
          <w:tab w:val="left" w:pos="1701"/>
          <w:tab w:val="left" w:pos="1985"/>
        </w:tabs>
        <w:autoSpaceDE w:val="0"/>
        <w:autoSpaceDN w:val="0"/>
        <w:adjustRightInd w:val="0"/>
        <w:ind w:firstLine="709"/>
        <w:jc w:val="both"/>
      </w:pPr>
      <w:r>
        <w:t>е)</w:t>
      </w:r>
      <w:r>
        <w:tab/>
        <w:t>существенные ошибки, допущенные при подготовке извещения и / или Документации о закупке.</w:t>
      </w:r>
    </w:p>
    <w:p w:rsidR="001E0643" w:rsidRPr="00313B21" w:rsidRDefault="001E0643" w:rsidP="00847097">
      <w:pPr>
        <w:tabs>
          <w:tab w:val="left" w:pos="1701"/>
          <w:tab w:val="left" w:pos="1985"/>
        </w:tabs>
        <w:autoSpaceDE w:val="0"/>
        <w:autoSpaceDN w:val="0"/>
        <w:adjustRightInd w:val="0"/>
        <w:ind w:firstLine="709"/>
        <w:jc w:val="both"/>
      </w:pPr>
      <w:r>
        <w:t>Решение об отказе от проведения конкурентных переговоров должно содержать обоснование отказа.</w:t>
      </w:r>
    </w:p>
    <w:p w:rsidR="00EF51D9" w:rsidRDefault="00D22C87" w:rsidP="00847097">
      <w:pPr>
        <w:tabs>
          <w:tab w:val="left" w:pos="1701"/>
          <w:tab w:val="left" w:pos="1985"/>
        </w:tabs>
        <w:autoSpaceDE w:val="0"/>
        <w:autoSpaceDN w:val="0"/>
        <w:adjustRightInd w:val="0"/>
        <w:ind w:firstLine="709"/>
        <w:jc w:val="both"/>
      </w:pPr>
      <w:r>
        <w:rPr>
          <w:b/>
        </w:rPr>
        <w:t>7.5.5.27</w:t>
      </w:r>
      <w:r w:rsidR="00EF51D9" w:rsidRPr="00313B21">
        <w:rPr>
          <w:b/>
        </w:rPr>
        <w:t>.</w:t>
      </w:r>
      <w:r w:rsidR="00EF51D9" w:rsidRPr="00313B21">
        <w:t xml:space="preserve"> Участник закупки, подавший заявку на участие в конкурентных переговорах, вправе изменить или отозвать заявку на участие в конкурентных переговорах в любое время до окончания срока подачи заявок на участие в конкурентных переговорах.</w:t>
      </w:r>
    </w:p>
    <w:p w:rsidR="00A26947" w:rsidRPr="00313B21" w:rsidRDefault="00A26947" w:rsidP="00847097">
      <w:pPr>
        <w:tabs>
          <w:tab w:val="left" w:pos="1701"/>
          <w:tab w:val="left" w:pos="1985"/>
        </w:tabs>
        <w:autoSpaceDE w:val="0"/>
        <w:autoSpaceDN w:val="0"/>
        <w:adjustRightInd w:val="0"/>
        <w:ind w:firstLine="709"/>
        <w:jc w:val="both"/>
      </w:pPr>
      <w:r w:rsidRPr="00A26947">
        <w:t xml:space="preserve">Участник </w:t>
      </w:r>
      <w:r>
        <w:t>к</w:t>
      </w:r>
      <w:r w:rsidRPr="00313B21">
        <w:t>онкурентных переговор</w:t>
      </w:r>
      <w:r>
        <w:t>ов</w:t>
      </w:r>
      <w:r w:rsidRPr="00A26947">
        <w:t xml:space="preserve"> </w:t>
      </w:r>
      <w:r w:rsidR="00072D49">
        <w:t>в</w:t>
      </w:r>
      <w:r w:rsidRPr="00A26947">
        <w:t xml:space="preserve">праве отказаться от участия в </w:t>
      </w:r>
      <w:r w:rsidR="002430D7">
        <w:t>к</w:t>
      </w:r>
      <w:r w:rsidR="002430D7" w:rsidRPr="00313B21">
        <w:t>онкурентных</w:t>
      </w:r>
      <w:r w:rsidR="002430D7" w:rsidRPr="00A26947">
        <w:t xml:space="preserve"> </w:t>
      </w:r>
      <w:r w:rsidRPr="00A26947">
        <w:t xml:space="preserve">переговорах или не подавать окончательную заявку. В этом случае первоначальная заявка рассматривается и оценивается </w:t>
      </w:r>
      <w:r w:rsidR="002430D7">
        <w:t>К</w:t>
      </w:r>
      <w:r w:rsidRPr="00A26947">
        <w:t xml:space="preserve">омиссией </w:t>
      </w:r>
      <w:r w:rsidR="002430D7">
        <w:t xml:space="preserve">по закупке </w:t>
      </w:r>
      <w:r w:rsidRPr="00A26947">
        <w:t>в соответствии с изложенными в ней условиями.</w:t>
      </w:r>
    </w:p>
    <w:p w:rsidR="00B5700B" w:rsidRPr="00313B21" w:rsidRDefault="00D22C87" w:rsidP="00847097">
      <w:pPr>
        <w:tabs>
          <w:tab w:val="left" w:pos="1701"/>
          <w:tab w:val="left" w:pos="1985"/>
        </w:tabs>
        <w:ind w:firstLine="709"/>
      </w:pPr>
      <w:r>
        <w:rPr>
          <w:b/>
        </w:rPr>
        <w:t>7.5.5.28</w:t>
      </w:r>
      <w:r w:rsidR="00B5700B" w:rsidRPr="00313B21">
        <w:rPr>
          <w:b/>
        </w:rPr>
        <w:t>.</w:t>
      </w:r>
      <w:r w:rsidR="00B5700B" w:rsidRPr="00313B21">
        <w:t xml:space="preserve"> Предварительный квалификационный отбор</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7.5.5.28</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rsidR="00B5700B" w:rsidRPr="00313B21" w:rsidRDefault="00D22C87"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7.5.5.28</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7.5.5.28</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(или) на сайте Заказчика (при необходимости)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B5700B" w:rsidRPr="00313B21">
        <w:rPr>
          <w:rFonts w:eastAsia="Calibri"/>
          <w:color w:val="000000"/>
          <w:lang w:eastAsia="en-US"/>
        </w:rPr>
        <w:t xml:space="preserve"> и (или) на сайте Заказчика (при необходимости) протокол о результатах предварительного 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7.5.5.28</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rsidR="00B5700B" w:rsidRPr="00313B21" w:rsidRDefault="004451F7"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7.5.5.28</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w:t>
      </w:r>
      <w:r w:rsidR="00C361EA">
        <w:t>в ЕИС</w:t>
      </w:r>
      <w:r w:rsidRPr="00313B21">
        <w:rPr>
          <w:rFonts w:eastAsia="Calibri"/>
          <w:color w:val="000000"/>
          <w:lang w:eastAsia="en-US"/>
        </w:rPr>
        <w:t xml:space="preserve"> и (или) на сайте Заказчика (при необходимости)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отбора  содержит:</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.7.10.</w:t>
      </w:r>
      <w:r w:rsidRPr="00313B21">
        <w:rPr>
          <w:rFonts w:eastAsia="Calibri"/>
          <w:color w:val="000000"/>
          <w:lang w:eastAsia="en-US"/>
        </w:rPr>
        <w:t xml:space="preserve">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.7.13.</w:t>
      </w:r>
      <w:r w:rsidRPr="00313B21">
        <w:rPr>
          <w:rFonts w:eastAsia="Calibri"/>
          <w:color w:val="000000"/>
          <w:lang w:eastAsia="en-US"/>
        </w:rPr>
        <w:t xml:space="preserve"> критерии оценки и сопоставления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.7.14.</w:t>
      </w:r>
      <w:r w:rsidRPr="00313B21">
        <w:rPr>
          <w:rFonts w:eastAsia="Calibri"/>
          <w:color w:val="000000"/>
          <w:lang w:eastAsia="en-US"/>
        </w:rPr>
        <w:t xml:space="preserve"> порядок оценки и сопоставления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.7.15.</w:t>
      </w:r>
      <w:r w:rsidRPr="00313B21">
        <w:rPr>
          <w:rFonts w:eastAsia="Calibri"/>
          <w:color w:val="000000"/>
          <w:lang w:eastAsia="en-US"/>
        </w:rPr>
        <w:t xml:space="preserve">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При этом, Документация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выдается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w:t>
      </w:r>
      <w:proofErr w:type="gramStart"/>
      <w:r w:rsidRPr="00313B21">
        <w:rPr>
          <w:rFonts w:eastAsia="Calibri"/>
          <w:color w:val="000000"/>
          <w:lang w:eastAsia="en-US"/>
        </w:rPr>
        <w:t>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способа получения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.11.</w:t>
      </w:r>
      <w:r w:rsidRPr="00313B21">
        <w:rPr>
          <w:rFonts w:eastAsia="Calibri"/>
          <w:color w:val="000000"/>
          <w:lang w:eastAsia="en-US"/>
        </w:rPr>
        <w:t xml:space="preserve"> </w:t>
      </w:r>
      <w:r w:rsidRPr="00313B21">
        <w:rPr>
          <w:rFonts w:eastAsia="Calibri"/>
          <w:lang w:eastAsia="en-US"/>
        </w:rPr>
        <w:t xml:space="preserve">Изменения, вносимые в извещение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Документацию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разъяснения положений Документации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размещаются Заказчиком </w:t>
      </w:r>
      <w:r w:rsidR="00C361EA">
        <w:t>в ЕИС</w:t>
      </w:r>
      <w:r w:rsidRPr="00313B21">
        <w:rPr>
          <w:rFonts w:eastAsia="Calibri"/>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406189">
        <w:t>в ЕИС</w:t>
      </w:r>
      <w:r w:rsidRPr="00313B21">
        <w:rPr>
          <w:rFonts w:eastAsia="Calibri"/>
          <w:lang w:eastAsia="en-US"/>
        </w:rPr>
        <w:t xml:space="preserve"> с указанием предмета запроса, но без указания лица, от которого поступил запрос. </w:t>
      </w:r>
    </w:p>
    <w:p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w:t>
      </w:r>
      <w:r w:rsidR="00C361EA">
        <w:t>в ЕИС</w:t>
      </w:r>
      <w:r w:rsidRPr="00313B21">
        <w:rPr>
          <w:rFonts w:eastAsia="Calibri"/>
          <w:color w:val="000000"/>
          <w:lang w:eastAsia="en-US"/>
        </w:rPr>
        <w:t xml:space="preserve"> и (или) на сайте Заказчика (при необходимости)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 рабочих дней.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0052553E">
        <w:t>в ЕИС</w:t>
      </w:r>
      <w:r w:rsidRPr="00313B21">
        <w:rPr>
          <w:rFonts w:eastAsia="Calibri"/>
          <w:color w:val="000000"/>
          <w:lang w:eastAsia="en-US"/>
        </w:rPr>
        <w:t xml:space="preserve"> и (или) на сайте Заказчика (при необходимости). Заказчик не несет 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.15.</w:t>
      </w:r>
      <w:r w:rsidRPr="00313B21">
        <w:rPr>
          <w:rFonts w:eastAsia="Calibri"/>
          <w:color w:val="000000"/>
          <w:lang w:eastAsia="en-US"/>
        </w:rPr>
        <w:t xml:space="preserve"> В целях подведения итогов и определения </w:t>
      </w:r>
      <w:r w:rsidRPr="00313B21">
        <w:rPr>
          <w:rFonts w:eastAsia="Calibri"/>
          <w:bCs/>
          <w:color w:val="26282F"/>
          <w:lang w:eastAsia="en-US"/>
        </w:rPr>
        <w:t xml:space="preserve">лиц, включаемых в перечень лиц,  прошедших предварительный квалификационный отбор (далее также - Перечень) создается </w:t>
      </w:r>
      <w:r w:rsidRPr="00313B21">
        <w:rPr>
          <w:rFonts w:eastAsia="Calibri"/>
          <w:color w:val="000000"/>
          <w:lang w:eastAsia="en-US"/>
        </w:rPr>
        <w:t xml:space="preserve">Комиссия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Решение о создании  Комиссии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определение порядка (регламента) ее работы, персонального состава и назначение председателя и секретаря осуществляется до размещения </w:t>
      </w:r>
      <w:r w:rsidR="0052553E" w:rsidRPr="0052553E">
        <w:rPr>
          <w:rFonts w:eastAsia="Calibri"/>
          <w:color w:val="000000"/>
          <w:lang w:eastAsia="en-US"/>
        </w:rPr>
        <w:t>в ЕИС</w:t>
      </w:r>
      <w:r w:rsidRPr="00313B21">
        <w:rPr>
          <w:rFonts w:eastAsia="Calibri"/>
          <w:color w:val="000000"/>
          <w:lang w:eastAsia="en-US"/>
        </w:rPr>
        <w:t xml:space="preserve"> и (или) на сайте Заказчика (при необходимости)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оформляется приказом.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.17. Критериями предварительного квалификационного отбора могут являться: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4451F7" w:rsidRPr="00CD434B">
        <w:rPr>
          <w:rFonts w:eastAsia="Calibri"/>
          <w:b/>
          <w:lang w:eastAsia="en-US"/>
        </w:rPr>
        <w:t>8</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 xml:space="preserve">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proofErr w:type="gramStart"/>
      <w:r w:rsidRPr="00313B21">
        <w:rPr>
          <w:rFonts w:eastAsia="Calibri"/>
          <w:lang w:eastAsia="en-US"/>
        </w:rPr>
        <w:t>объему,срокам</w:t>
      </w:r>
      <w:proofErr w:type="spellEnd"/>
      <w:proofErr w:type="gramEnd"/>
      <w:r w:rsidRPr="00313B21">
        <w:rPr>
          <w:rFonts w:eastAsia="Calibri"/>
          <w:lang w:eastAsia="en-US"/>
        </w:rPr>
        <w:t>, цене и т.д.) будущей закупки договоров (преимущество</w:t>
      </w:r>
      <w:r w:rsidR="004E2CCD" w:rsidRPr="00313B21">
        <w:rPr>
          <w:rFonts w:eastAsia="Calibri"/>
          <w:lang w:eastAsia="en-US"/>
        </w:rPr>
        <w:t xml:space="preserve">м может являться опыт работы с </w:t>
      </w:r>
      <w:r w:rsidRPr="00313B21">
        <w:rPr>
          <w:rFonts w:eastAsia="Calibri"/>
          <w:lang w:eastAsia="en-US"/>
        </w:rPr>
        <w:t>АО «М</w:t>
      </w:r>
      <w:r w:rsidR="004E2CCD" w:rsidRPr="00313B21">
        <w:rPr>
          <w:rFonts w:eastAsia="Calibri"/>
          <w:lang w:eastAsia="en-US"/>
        </w:rPr>
        <w:t>ЭС</w:t>
      </w:r>
      <w:r w:rsidRPr="00313B21">
        <w:rPr>
          <w:rFonts w:eastAsia="Calibri"/>
          <w:lang w:eastAsia="en-US"/>
        </w:rPr>
        <w:t>»);</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b/>
        </w:rPr>
        <w:t>7.5</w:t>
      </w:r>
      <w:r w:rsidR="004451F7" w:rsidRPr="00CD434B">
        <w:rPr>
          <w:b/>
        </w:rPr>
        <w:t>.5.28</w:t>
      </w:r>
      <w:r w:rsidR="00C23E48" w:rsidRPr="00CD434B">
        <w:rPr>
          <w:b/>
        </w:rPr>
        <w:t>.</w:t>
      </w:r>
      <w:r w:rsidRPr="00CD434B">
        <w:rPr>
          <w:b/>
        </w:rPr>
        <w:t>17.8.</w:t>
      </w:r>
      <w:r w:rsidRPr="00313B21">
        <w:t xml:space="preserve"> перечень критериев не является исчерпывающим. Заказчик вправе использовать и другие критерии, указав в Документации о проведении </w:t>
      </w:r>
      <w:proofErr w:type="spellStart"/>
      <w:r w:rsidRPr="00313B21">
        <w:t>предквалификационного</w:t>
      </w:r>
      <w:proofErr w:type="spellEnd"/>
      <w:r w:rsidRPr="00313B21">
        <w:t xml:space="preserve"> отбора критерии и порядок оценки заявок по данным критериям. </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 xml:space="preserve">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Pr="00313B21">
        <w:rPr>
          <w:rFonts w:eastAsia="Calibri"/>
          <w:color w:val="000000"/>
          <w:lang w:eastAsia="en-US"/>
        </w:rPr>
        <w:t xml:space="preserve">Заказчик осуществляет прием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со дня размещения извещения </w:t>
      </w:r>
      <w:r w:rsidR="0052553E">
        <w:t>в ЕИС</w:t>
      </w:r>
      <w:r w:rsidRPr="00313B21">
        <w:rPr>
          <w:rFonts w:eastAsia="Calibri"/>
          <w:color w:val="000000"/>
          <w:lang w:eastAsia="en-US"/>
        </w:rPr>
        <w:t xml:space="preserve"> и (или) на сайте Заказчика (при необходимости) и до окончания срока подачи заявок, установленного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Pr="00313B21">
        <w:rPr>
          <w:rFonts w:eastAsia="Calibri"/>
          <w:color w:val="000000"/>
          <w:lang w:eastAsia="en-US"/>
        </w:rPr>
        <w:t xml:space="preserve">Для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подать в запечатанном конверте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 форме и в порядке, установленным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случае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электронной форме с использованием электронной площадки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подается в электронной форме.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Все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полученные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регистрируются Заказчиком. По требованию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выдает расписку о получении конверта с заявкой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 указанием даты и времени его получения.</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19.5.</w:t>
      </w:r>
      <w:r w:rsidRPr="00313B21">
        <w:rPr>
          <w:rFonts w:eastAsia="Calibri"/>
          <w:color w:val="000000"/>
          <w:lang w:eastAsia="en-US"/>
        </w:rPr>
        <w:t xml:space="preserve">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19.6.</w:t>
      </w:r>
      <w:r w:rsidRPr="00313B21">
        <w:rPr>
          <w:rFonts w:eastAsia="Calibri"/>
          <w:color w:val="000000"/>
          <w:lang w:eastAsia="en-US"/>
        </w:rPr>
        <w:t xml:space="preserve">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поступившая после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или его уполномоченному представителю под расписку, либо путем отправления по почте с уведомлением о вручении (с отметкой об отказе в приеме).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признана опоздавшей.</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 xml:space="preserve">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по окончании срока подачи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вскрывает конверты с заявками и рассматривает заявки с целью определения соответствия каждого Участника</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 и соответствия заявки, поданной таким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отборе. По результатам рассмотрения заявок Комиссией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принимается решение о включении участника в перечень лиц, прошедших предварительный квалификационный отбор или об отказе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w:t>
      </w:r>
      <w:proofErr w:type="spellStart"/>
      <w:r w:rsidRPr="00313B21">
        <w:rPr>
          <w:rFonts w:eastAsia="Calibri"/>
          <w:bCs/>
          <w:color w:val="26282F"/>
          <w:lang w:eastAsia="en-US"/>
        </w:rPr>
        <w:t>непредоставления</w:t>
      </w:r>
      <w:proofErr w:type="spellEnd"/>
      <w:r w:rsidRPr="00313B21">
        <w:rPr>
          <w:rFonts w:eastAsia="Calibri"/>
          <w:bCs/>
          <w:color w:val="26282F"/>
          <w:lang w:eastAsia="en-US"/>
        </w:rPr>
        <w:t xml:space="preserve"> оригиналов и копий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дополнительных документов.</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По результатам вскрытия конвертов, рассмотрения заявок и отбора участников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включенных в перечень лиц, прошедших предварительный квалификационный отбор, </w:t>
      </w:r>
      <w:r w:rsidRPr="00313B21">
        <w:rPr>
          <w:rFonts w:eastAsia="Calibri"/>
          <w:bCs/>
          <w:lang w:eastAsia="en-US"/>
        </w:rPr>
        <w:t>а также сведения о лицах, не прошедших предварительный квалификационный отбор с указанием причины</w:t>
      </w:r>
      <w:r w:rsidRPr="00313B21">
        <w:rPr>
          <w:rFonts w:ascii="Calibri" w:eastAsia="Calibri" w:hAnsi="Calibri"/>
          <w:sz w:val="22"/>
          <w:szCs w:val="22"/>
          <w:lang w:eastAsia="en-US"/>
        </w:rPr>
        <w:t xml:space="preserve"> </w:t>
      </w:r>
      <w:r w:rsidRPr="00313B21">
        <w:rPr>
          <w:rFonts w:eastAsia="Calibri"/>
          <w:bCs/>
          <w:lang w:eastAsia="en-US"/>
        </w:rPr>
        <w:t>отказа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Протокол подписывается членами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присутствовавшими на заседании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в течение дня, следующего после дня вскрытия конвертов, рассмотрения заявок и отбора участников.</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rsidR="00CD434B" w:rsidRPr="00313B21" w:rsidRDefault="00CD434B" w:rsidP="00847097">
      <w:pPr>
        <w:tabs>
          <w:tab w:val="left" w:pos="1701"/>
          <w:tab w:val="left" w:pos="1985"/>
        </w:tabs>
        <w:autoSpaceDE w:val="0"/>
        <w:autoSpaceDN w:val="0"/>
        <w:adjustRightInd w:val="0"/>
        <w:ind w:firstLine="709"/>
        <w:jc w:val="both"/>
      </w:pPr>
    </w:p>
    <w:p w:rsidR="005236E5" w:rsidRPr="00313B21" w:rsidRDefault="00BA3138" w:rsidP="00CD434B">
      <w:pPr>
        <w:pStyle w:val="3"/>
        <w:tabs>
          <w:tab w:val="left" w:pos="993"/>
          <w:tab w:val="left" w:pos="1134"/>
        </w:tabs>
        <w:ind w:left="0" w:firstLine="709"/>
      </w:pPr>
      <w:bookmarkStart w:id="37" w:name="_Toc456358137"/>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37"/>
      <w:r w:rsidR="005236E5" w:rsidRPr="00313B21">
        <w:t xml:space="preserve"> </w:t>
      </w:r>
    </w:p>
    <w:p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p>
    <w:p w:rsidR="005236E5" w:rsidRPr="00313B21" w:rsidRDefault="005236E5" w:rsidP="00CD434B">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Pr="00313B21">
        <w:t>Закрытые процедуры проводятся в случаях если:</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сведения об осуществлении закупок товаров, работ, услуг, о заключении договоров являются сведениями, составляющими государственную тайну;</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 xml:space="preserve">Правительством Российской Федерации определена конкретная закупка, сведения о которой не составляют государственную тайну, но не подлежат размещению </w:t>
      </w:r>
      <w:r w:rsidR="00406189" w:rsidRPr="00406189">
        <w:t>в ЕИС</w:t>
      </w:r>
      <w:r w:rsidRPr="00313B21">
        <w:t>;</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 xml:space="preserve">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сведения о закупке которых не составляют государственную тайну, но не подлежат размещению </w:t>
      </w:r>
      <w:r w:rsidR="00406189">
        <w:t>в ЕИС</w:t>
      </w:r>
      <w:r w:rsidRPr="00313B21">
        <w:t>.</w:t>
      </w:r>
    </w:p>
    <w:p w:rsidR="005236E5" w:rsidRPr="00313B21" w:rsidRDefault="005236E5" w:rsidP="00CD434B">
      <w:pPr>
        <w:numPr>
          <w:ilvl w:val="0"/>
          <w:numId w:val="3"/>
        </w:numPr>
        <w:tabs>
          <w:tab w:val="clear" w:pos="360"/>
          <w:tab w:val="left" w:pos="284"/>
          <w:tab w:val="left" w:pos="567"/>
          <w:tab w:val="left" w:pos="900"/>
          <w:tab w:val="left" w:pos="1134"/>
        </w:tabs>
        <w:ind w:left="0" w:firstLine="709"/>
        <w:jc w:val="both"/>
      </w:pPr>
      <w:r w:rsidRPr="00313B21">
        <w:t>в соответствии с п</w:t>
      </w:r>
      <w:r w:rsidR="002967A6" w:rsidRPr="00313B21">
        <w:t>унктом</w:t>
      </w:r>
      <w:r w:rsidRPr="00313B21">
        <w:t xml:space="preserve"> 7.</w:t>
      </w:r>
      <w:r w:rsidR="002967A6" w:rsidRPr="00313B21">
        <w:t>5.1.1., пунктом 7.5.2</w:t>
      </w:r>
      <w:r w:rsidRPr="00313B21">
        <w:t>.2</w:t>
      </w:r>
      <w:r w:rsidR="00882AA7">
        <w:t xml:space="preserve">. </w:t>
      </w:r>
      <w:r w:rsidRPr="00313B21">
        <w:t>настоящего Положения</w:t>
      </w:r>
      <w:r w:rsidR="002A7608" w:rsidRPr="00313B21">
        <w:t xml:space="preserve"> о закупке</w:t>
      </w:r>
      <w:r w:rsidRPr="00313B21">
        <w:t>.</w:t>
      </w:r>
    </w:p>
    <w:p w:rsidR="005236E5" w:rsidRPr="00313B21" w:rsidRDefault="005236E5" w:rsidP="00CD434B">
      <w:pPr>
        <w:pStyle w:val="afc"/>
        <w:numPr>
          <w:ilvl w:val="3"/>
          <w:numId w:val="13"/>
        </w:numPr>
        <w:tabs>
          <w:tab w:val="left" w:pos="709"/>
          <w:tab w:val="left" w:pos="851"/>
          <w:tab w:val="left" w:pos="1134"/>
          <w:tab w:val="left" w:pos="1418"/>
          <w:tab w:val="left" w:pos="1560"/>
        </w:tabs>
        <w:ind w:left="0" w:firstLine="709"/>
        <w:jc w:val="both"/>
      </w:pPr>
      <w:r w:rsidRPr="00313B21">
        <w:t>Закрытые процедуры проводятся в соответствии с настоящим Положением</w:t>
      </w:r>
      <w:r w:rsidR="002A7608" w:rsidRPr="00313B21">
        <w:t xml:space="preserve"> о закупке</w:t>
      </w:r>
      <w:r w:rsidRPr="00313B21">
        <w:t xml:space="preserve"> с учетом следующих особенностей:</w:t>
      </w:r>
    </w:p>
    <w:p w:rsidR="005236E5" w:rsidRPr="00313B21" w:rsidRDefault="005236E5" w:rsidP="00CD434B">
      <w:pPr>
        <w:numPr>
          <w:ilvl w:val="0"/>
          <w:numId w:val="7"/>
        </w:numPr>
        <w:tabs>
          <w:tab w:val="clear" w:pos="360"/>
          <w:tab w:val="num" w:pos="0"/>
          <w:tab w:val="left" w:pos="540"/>
          <w:tab w:val="left" w:pos="851"/>
          <w:tab w:val="left" w:pos="1134"/>
        </w:tabs>
        <w:ind w:left="0" w:firstLine="709"/>
        <w:jc w:val="both"/>
      </w:pPr>
      <w:r w:rsidRPr="00313B21">
        <w:t xml:space="preserve">Размещение информации о проведении закупки </w:t>
      </w:r>
      <w:r w:rsidR="00406189">
        <w:t>в ЕИС</w:t>
      </w:r>
      <w:r w:rsidRPr="00313B21">
        <w:t xml:space="preserve"> не осуществляется. Такая информация направляется в адрес лиц, приглашенных Заказчиком к участию в закупке.</w:t>
      </w:r>
    </w:p>
    <w:p w:rsidR="005236E5" w:rsidRPr="00313B21" w:rsidRDefault="005236E5" w:rsidP="00CD434B">
      <w:pPr>
        <w:numPr>
          <w:ilvl w:val="0"/>
          <w:numId w:val="7"/>
        </w:numPr>
        <w:tabs>
          <w:tab w:val="clear" w:pos="360"/>
          <w:tab w:val="num" w:pos="0"/>
          <w:tab w:val="left" w:pos="540"/>
          <w:tab w:val="left" w:pos="851"/>
          <w:tab w:val="left" w:pos="1134"/>
        </w:tabs>
        <w:ind w:left="0" w:firstLine="709"/>
        <w:jc w:val="both"/>
      </w:pPr>
      <w:r w:rsidRPr="00313B21">
        <w:t>Заказчик не предоставляет Документацию о закупке лицам, которым не было направлено приглашение.</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t>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t>При проведении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t>Вскрытие конвертов с заявками Участников закупки и рассмотрение таких заявок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принять участие в закупке.</w:t>
      </w:r>
    </w:p>
    <w:p w:rsidR="005236E5" w:rsidRDefault="005236E5" w:rsidP="00CD434B">
      <w:pPr>
        <w:numPr>
          <w:ilvl w:val="0"/>
          <w:numId w:val="7"/>
        </w:numPr>
        <w:tabs>
          <w:tab w:val="clear" w:pos="360"/>
          <w:tab w:val="left" w:pos="540"/>
          <w:tab w:val="num" w:pos="567"/>
          <w:tab w:val="left" w:pos="851"/>
          <w:tab w:val="left" w:pos="1134"/>
        </w:tabs>
        <w:ind w:left="0" w:firstLine="709"/>
        <w:jc w:val="both"/>
      </w:pPr>
      <w:r w:rsidRPr="00313B21">
        <w:t xml:space="preserve">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 </w:t>
      </w:r>
    </w:p>
    <w:p w:rsidR="001F67ED" w:rsidRDefault="001F67ED" w:rsidP="001F67ED">
      <w:pPr>
        <w:pStyle w:val="afc"/>
        <w:numPr>
          <w:ilvl w:val="3"/>
          <w:numId w:val="13"/>
        </w:numPr>
        <w:tabs>
          <w:tab w:val="left" w:pos="540"/>
          <w:tab w:val="left" w:pos="851"/>
          <w:tab w:val="left" w:pos="1418"/>
          <w:tab w:val="left" w:pos="1701"/>
        </w:tabs>
        <w:ind w:left="0" w:firstLine="709"/>
        <w:jc w:val="both"/>
      </w:pPr>
      <w:r w:rsidRPr="001F67ED">
        <w:t xml:space="preserve">Заказчик имеет право отказаться от проведения </w:t>
      </w:r>
      <w:r>
        <w:t>з</w:t>
      </w:r>
      <w:r w:rsidRPr="001F67ED">
        <w:t>а</w:t>
      </w:r>
      <w:r>
        <w:t>крытых процедур</w:t>
      </w:r>
      <w:r w:rsidRPr="001F67ED">
        <w:t xml:space="preserve"> не позднее чем за 5 дней до дня окончания срока подачи заявок. Расходы, понесенные Участником закупки при подаче заявки на участие в закрытых процедур</w:t>
      </w:r>
      <w:r>
        <w:t>ах</w:t>
      </w:r>
      <w:r w:rsidRPr="001F67ED">
        <w:t>, Заказчиком возмещению не подлежат.</w:t>
      </w:r>
    </w:p>
    <w:p w:rsidR="00CD434B" w:rsidRPr="00313B21" w:rsidRDefault="00CD434B" w:rsidP="00CD434B">
      <w:pPr>
        <w:tabs>
          <w:tab w:val="left" w:pos="540"/>
          <w:tab w:val="left" w:pos="851"/>
          <w:tab w:val="left" w:pos="1134"/>
        </w:tabs>
        <w:ind w:left="709"/>
        <w:jc w:val="both"/>
      </w:pPr>
    </w:p>
    <w:p w:rsidR="005236E5" w:rsidRPr="00313B21" w:rsidRDefault="005236E5" w:rsidP="00CD434B">
      <w:pPr>
        <w:pStyle w:val="3"/>
        <w:tabs>
          <w:tab w:val="left" w:pos="1134"/>
        </w:tabs>
        <w:ind w:firstLine="425"/>
      </w:pPr>
      <w:bookmarkStart w:id="38" w:name="_Toc456358138"/>
      <w:r w:rsidRPr="00313B21">
        <w:t>7.</w:t>
      </w:r>
      <w:r w:rsidR="00D41FE4" w:rsidRPr="00313B21">
        <w:t>5</w:t>
      </w:r>
      <w:r w:rsidRPr="00313B21">
        <w:t>.</w:t>
      </w:r>
      <w:r w:rsidR="006238A1" w:rsidRPr="00313B21">
        <w:t>7</w:t>
      </w:r>
      <w:r w:rsidRPr="00313B21">
        <w:t>.  Электронные закупки</w:t>
      </w:r>
      <w:bookmarkEnd w:id="38"/>
    </w:p>
    <w:p w:rsidR="00A92FC4" w:rsidRPr="00313B21" w:rsidRDefault="005236E5" w:rsidP="00CD434B">
      <w:pPr>
        <w:tabs>
          <w:tab w:val="left" w:pos="540"/>
          <w:tab w:val="left" w:pos="567"/>
          <w:tab w:val="left" w:pos="900"/>
          <w:tab w:val="left" w:pos="1134"/>
          <w:tab w:val="left" w:pos="1560"/>
        </w:tabs>
        <w:ind w:firstLine="709"/>
        <w:jc w:val="both"/>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F263C0" w:rsidRPr="00313B21">
        <w:t>Любой способ закупки, предусмотренный настоящим Положением о закупке, может проводиться в электронной форме с использованием электронной площадки.</w:t>
      </w:r>
    </w:p>
    <w:p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236E5" w:rsidRPr="00313B21">
        <w:t>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 кроме прямой закупки (у единственного поставщика</w:t>
      </w:r>
      <w:r w:rsidR="006E6324">
        <w:t xml:space="preserve"> (</w:t>
      </w:r>
      <w:r w:rsidR="005236E5" w:rsidRPr="00313B21">
        <w:t>подрядчика, исполнителя</w:t>
      </w:r>
      <w:r w:rsidR="006E6324">
        <w:t>)</w:t>
      </w:r>
      <w:r w:rsidR="005236E5" w:rsidRPr="00313B21">
        <w:t>), указанной в п</w:t>
      </w:r>
      <w:r w:rsidR="00057716" w:rsidRPr="00313B21">
        <w:t>ункте 10</w:t>
      </w:r>
      <w:r w:rsidR="005236E5" w:rsidRPr="00313B21">
        <w:t>.2.</w:t>
      </w:r>
      <w:r w:rsidR="001B039E" w:rsidRPr="001B039E">
        <w:t xml:space="preserve"> </w:t>
      </w:r>
      <w:r w:rsidR="001B039E" w:rsidRPr="00772ABA">
        <w:t>настоящего Положения о закупке</w:t>
      </w:r>
      <w:r w:rsidR="001B039E">
        <w:t>.</w:t>
      </w:r>
    </w:p>
    <w:p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rsidR="006B774B" w:rsidRDefault="006B774B" w:rsidP="00CD434B">
      <w:pPr>
        <w:tabs>
          <w:tab w:val="left" w:pos="540"/>
          <w:tab w:val="left" w:pos="567"/>
          <w:tab w:val="left" w:pos="900"/>
          <w:tab w:val="left" w:pos="1134"/>
        </w:tabs>
        <w:ind w:firstLine="709"/>
        <w:jc w:val="both"/>
      </w:pPr>
    </w:p>
    <w:p w:rsidR="006B774B" w:rsidRPr="00313B21" w:rsidRDefault="006B774B" w:rsidP="00782321">
      <w:pPr>
        <w:pStyle w:val="3"/>
        <w:tabs>
          <w:tab w:val="left" w:pos="1134"/>
        </w:tabs>
        <w:ind w:left="0" w:firstLine="709"/>
      </w:pPr>
      <w:r w:rsidRPr="00313B21">
        <w:t>7.5.</w:t>
      </w:r>
      <w:r>
        <w:t>8</w:t>
      </w:r>
      <w:r w:rsidRPr="00313B21">
        <w:t xml:space="preserve">.  </w:t>
      </w:r>
      <w:r>
        <w:t>З</w:t>
      </w:r>
      <w:r w:rsidR="00782321">
        <w:t>акупка</w:t>
      </w:r>
      <w:r w:rsidR="00782321" w:rsidRPr="00782321">
        <w:t xml:space="preserve"> у единственного поставщика (подрядчика, исполн</w:t>
      </w:r>
      <w:r w:rsidR="00782321">
        <w:t>ителя) в модуле «Малые закупки»</w:t>
      </w:r>
    </w:p>
    <w:p w:rsidR="00786A78" w:rsidRPr="00786A78" w:rsidRDefault="00786A78" w:rsidP="00786A78">
      <w:pPr>
        <w:tabs>
          <w:tab w:val="left" w:pos="540"/>
          <w:tab w:val="left" w:pos="567"/>
          <w:tab w:val="left" w:pos="900"/>
          <w:tab w:val="left" w:pos="1134"/>
        </w:tabs>
        <w:ind w:firstLine="709"/>
        <w:jc w:val="both"/>
      </w:pPr>
      <w:r w:rsidRPr="00786A78">
        <w:rPr>
          <w:b/>
        </w:rPr>
        <w:t>7.5.8.1.</w:t>
      </w:r>
      <w:r>
        <w:t xml:space="preserve"> </w:t>
      </w:r>
      <w:r w:rsidRPr="00786A78">
        <w:t>Закупк</w:t>
      </w:r>
      <w:r>
        <w:t>а</w:t>
      </w:r>
      <w:r w:rsidRPr="00786A78">
        <w:t xml:space="preserve"> у единственного поставщика (подрядчика, исполнителя) в модуле «Малые закупки» (далее - малая закупка)</w:t>
      </w:r>
      <w:r>
        <w:t xml:space="preserve"> осуществляе</w:t>
      </w:r>
      <w:r w:rsidRPr="00786A78">
        <w:t>тся Заказчиком</w:t>
      </w:r>
      <w:r>
        <w:t xml:space="preserve"> </w:t>
      </w:r>
      <w:r w:rsidRPr="00786A78">
        <w:t>в порядке, установленном данным разделом Положения</w:t>
      </w:r>
      <w:r>
        <w:t xml:space="preserve"> о закупке</w:t>
      </w:r>
      <w:r w:rsidRPr="00786A78">
        <w:t>, и в соответствии с Руководством (инструкцией) по работе в модуле «Малые закупки» автоматизированной информационной системы управления закупками Мурманской области</w:t>
      </w:r>
      <w:r w:rsidRPr="00786A78">
        <w:br/>
        <w:t>«</w:t>
      </w:r>
      <w:r w:rsidRPr="00786A78">
        <w:rPr>
          <w:lang w:val="en-US"/>
        </w:rPr>
        <w:t>Web</w:t>
      </w:r>
      <w:r w:rsidRPr="00786A78">
        <w:t xml:space="preserve">-Торги-КС» заказчиков, осуществляющих закупки в соответствии с </w:t>
      </w:r>
      <w:r w:rsidR="00AE33B1" w:rsidRPr="00313B21">
        <w:t>Федеральн</w:t>
      </w:r>
      <w:r w:rsidR="00AE33B1">
        <w:t>ым законом</w:t>
      </w:r>
      <w:r w:rsidR="00AE33B1" w:rsidRPr="00313B21">
        <w:t xml:space="preserve"> от 18</w:t>
      </w:r>
      <w:r w:rsidR="00AE33B1">
        <w:t>.07.</w:t>
      </w:r>
      <w:r w:rsidR="00AE33B1" w:rsidRPr="00313B21">
        <w:t>2011 № 223-ФЗ</w:t>
      </w:r>
      <w:r w:rsidRPr="00786A78">
        <w:t xml:space="preserve"> (далее соответственно модуль, Руководство пользователя).</w:t>
      </w:r>
    </w:p>
    <w:p w:rsidR="00786A78" w:rsidRPr="00786A78" w:rsidRDefault="00AE33B1" w:rsidP="00786A78">
      <w:pPr>
        <w:tabs>
          <w:tab w:val="left" w:pos="540"/>
          <w:tab w:val="left" w:pos="567"/>
          <w:tab w:val="left" w:pos="900"/>
          <w:tab w:val="left" w:pos="1134"/>
        </w:tabs>
        <w:ind w:firstLine="709"/>
        <w:jc w:val="both"/>
      </w:pPr>
      <w:r w:rsidRPr="00AE33B1">
        <w:rPr>
          <w:b/>
        </w:rPr>
        <w:t>7.5.8.2.</w:t>
      </w:r>
      <w:r>
        <w:t xml:space="preserve"> </w:t>
      </w:r>
      <w:r w:rsidR="00786A78" w:rsidRPr="00786A78">
        <w:t>Нормы и правила, регламентирующие конкурентные способы закупок, в том числе поряд</w:t>
      </w:r>
      <w:r>
        <w:t>ок их проведения, требования к У</w:t>
      </w:r>
      <w:r w:rsidR="00786A78" w:rsidRPr="00786A78">
        <w:t>частникам закупки, перечень оснований для отказа в допуске к участию в закупке и т.д., к закупкам данного вида не относятся.</w:t>
      </w:r>
    </w:p>
    <w:p w:rsidR="00786A78" w:rsidRPr="00786A78" w:rsidRDefault="00AE33B1" w:rsidP="00786A78">
      <w:pPr>
        <w:tabs>
          <w:tab w:val="left" w:pos="540"/>
          <w:tab w:val="left" w:pos="567"/>
          <w:tab w:val="left" w:pos="900"/>
          <w:tab w:val="left" w:pos="1134"/>
        </w:tabs>
        <w:ind w:firstLine="709"/>
        <w:jc w:val="both"/>
        <w:rPr>
          <w:b/>
        </w:rPr>
      </w:pPr>
      <w:r>
        <w:rPr>
          <w:b/>
        </w:rPr>
        <w:t xml:space="preserve">7.5.8.3. </w:t>
      </w:r>
      <w:r w:rsidR="00786A78" w:rsidRPr="00786A78">
        <w:rPr>
          <w:b/>
        </w:rPr>
        <w:t>Формирование извещения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Извещение о малой закупке формируется Заказчиком в закрытой части модуля. </w:t>
      </w:r>
    </w:p>
    <w:p w:rsidR="00786A78" w:rsidRPr="00786A78" w:rsidRDefault="00786A78" w:rsidP="00786A78">
      <w:pPr>
        <w:tabs>
          <w:tab w:val="left" w:pos="540"/>
          <w:tab w:val="left" w:pos="567"/>
          <w:tab w:val="left" w:pos="900"/>
          <w:tab w:val="left" w:pos="1134"/>
        </w:tabs>
        <w:ind w:firstLine="709"/>
        <w:jc w:val="both"/>
      </w:pPr>
      <w:r w:rsidRPr="00786A78">
        <w:t xml:space="preserve">В форме извещения о малой </w:t>
      </w:r>
      <w:r w:rsidR="00AE33B1">
        <w:t>закупке З</w:t>
      </w:r>
      <w:r w:rsidRPr="00786A78">
        <w:t>аказчик заполняет реквизитный состав в соответствии с Руководством пользователя.</w:t>
      </w:r>
    </w:p>
    <w:p w:rsidR="00786A78" w:rsidRPr="00786A78" w:rsidRDefault="00786A78" w:rsidP="00786A78">
      <w:pPr>
        <w:tabs>
          <w:tab w:val="left" w:pos="540"/>
          <w:tab w:val="left" w:pos="567"/>
          <w:tab w:val="left" w:pos="900"/>
          <w:tab w:val="left" w:pos="1134"/>
        </w:tabs>
        <w:ind w:firstLine="709"/>
        <w:jc w:val="both"/>
      </w:pPr>
      <w:r w:rsidRPr="00786A78">
        <w:t>Извещение о малой закупке размещается Заказчиком в модуле не м</w:t>
      </w:r>
      <w:r w:rsidR="005906B4">
        <w:t>енее чем за 2 (Д</w:t>
      </w:r>
      <w:r w:rsidRPr="00786A78">
        <w:t>ва) рабочих дня до даты окончания срока подачи заявок на участие в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Внесение изменений в опубликованное в модуле извещение о малой закупке не допускается. В случае необходимости Заказчик вправе </w:t>
      </w:r>
      <w:proofErr w:type="gramStart"/>
      <w:r w:rsidRPr="00786A78">
        <w:t>отменить  малую</w:t>
      </w:r>
      <w:proofErr w:type="gramEnd"/>
      <w:r w:rsidRPr="00786A78">
        <w:t xml:space="preserve"> закупку не позднее даты окончания срока подачи заявок на участие в малой закупке, указанной в извещении.</w:t>
      </w:r>
    </w:p>
    <w:p w:rsidR="003D220C" w:rsidRDefault="00786A78" w:rsidP="00786A78">
      <w:pPr>
        <w:tabs>
          <w:tab w:val="left" w:pos="540"/>
          <w:tab w:val="left" w:pos="567"/>
          <w:tab w:val="left" w:pos="900"/>
          <w:tab w:val="left" w:pos="1134"/>
        </w:tabs>
        <w:ind w:firstLine="709"/>
        <w:jc w:val="both"/>
      </w:pPr>
      <w:r w:rsidRPr="00786A78">
        <w:t>Заказчик имеет право не формировать извещение о проведении малой закупки в случаях, указанных</w:t>
      </w:r>
      <w:r w:rsidR="003D220C" w:rsidRPr="003D220C">
        <w:t xml:space="preserve"> </w:t>
      </w:r>
      <w:r w:rsidR="003D220C">
        <w:t>в пункте</w:t>
      </w:r>
      <w:r w:rsidR="003D220C" w:rsidRPr="003D220C">
        <w:t xml:space="preserve"> </w:t>
      </w:r>
      <w:r w:rsidR="003D220C">
        <w:t>7.5.8.</w:t>
      </w:r>
      <w:r w:rsidR="007118F8">
        <w:t>6</w:t>
      </w:r>
      <w:r w:rsidR="003D220C" w:rsidRPr="003D220C">
        <w:t xml:space="preserve">. </w:t>
      </w:r>
      <w:r w:rsidR="003D220C">
        <w:t xml:space="preserve">настоящего </w:t>
      </w:r>
      <w:r w:rsidR="003D220C" w:rsidRPr="003D220C">
        <w:t>раздела</w:t>
      </w:r>
      <w:r w:rsidR="003D220C">
        <w:t>.</w:t>
      </w:r>
      <w:r w:rsidR="003D220C" w:rsidRPr="003D220C">
        <w:t xml:space="preserve"> </w:t>
      </w:r>
    </w:p>
    <w:p w:rsidR="00786A78" w:rsidRPr="00786A78" w:rsidRDefault="00AE33B1" w:rsidP="00786A78">
      <w:pPr>
        <w:tabs>
          <w:tab w:val="left" w:pos="540"/>
          <w:tab w:val="left" w:pos="567"/>
          <w:tab w:val="left" w:pos="900"/>
          <w:tab w:val="left" w:pos="1134"/>
        </w:tabs>
        <w:ind w:firstLine="709"/>
        <w:jc w:val="both"/>
        <w:rPr>
          <w:b/>
        </w:rPr>
      </w:pPr>
      <w:r>
        <w:rPr>
          <w:b/>
        </w:rPr>
        <w:t xml:space="preserve">7.5.8.4. </w:t>
      </w:r>
      <w:r w:rsidR="00786A78" w:rsidRPr="00786A78">
        <w:rPr>
          <w:b/>
        </w:rPr>
        <w:t>Рассмотрение заявок на участие в малой</w:t>
      </w:r>
      <w:r w:rsidR="00786A78" w:rsidRPr="00786A78">
        <w:t xml:space="preserve"> </w:t>
      </w:r>
      <w:r w:rsidR="00786A78" w:rsidRPr="00786A78">
        <w:rPr>
          <w:b/>
        </w:rPr>
        <w:t>закупке и определение победителя:</w:t>
      </w:r>
    </w:p>
    <w:p w:rsidR="00786A78" w:rsidRPr="00786A78" w:rsidRDefault="00786A78" w:rsidP="00786A78">
      <w:pPr>
        <w:tabs>
          <w:tab w:val="left" w:pos="540"/>
          <w:tab w:val="left" w:pos="567"/>
          <w:tab w:val="left" w:pos="900"/>
          <w:tab w:val="left" w:pos="1134"/>
        </w:tabs>
        <w:ind w:firstLine="709"/>
        <w:jc w:val="both"/>
      </w:pPr>
      <w:r w:rsidRPr="00786A78">
        <w:t xml:space="preserve">По истечении срока подачи заявок на участие в малой </w:t>
      </w:r>
      <w:r w:rsidR="00AE33B1">
        <w:t>закупке З</w:t>
      </w:r>
      <w:r w:rsidRPr="00786A78">
        <w:t>аказчику предоставляе</w:t>
      </w:r>
      <w:r w:rsidR="00AE33B1">
        <w:t>тся доступ к заявкам, поданным У</w:t>
      </w:r>
      <w:r w:rsidRPr="00786A78">
        <w:t>частниками закупки.</w:t>
      </w:r>
    </w:p>
    <w:p w:rsidR="00786A78" w:rsidRPr="00786A78" w:rsidRDefault="00786A78" w:rsidP="00786A78">
      <w:pPr>
        <w:tabs>
          <w:tab w:val="left" w:pos="540"/>
          <w:tab w:val="left" w:pos="567"/>
          <w:tab w:val="left" w:pos="900"/>
          <w:tab w:val="left" w:pos="1134"/>
        </w:tabs>
        <w:ind w:firstLine="709"/>
        <w:jc w:val="both"/>
      </w:pPr>
      <w:r w:rsidRPr="00786A78">
        <w:t>Заказчик рассматривает поданные заявки и определяет победителя.</w:t>
      </w:r>
    </w:p>
    <w:p w:rsidR="00786A78" w:rsidRPr="00786A78" w:rsidRDefault="00786A78" w:rsidP="00786A78">
      <w:pPr>
        <w:tabs>
          <w:tab w:val="left" w:pos="540"/>
          <w:tab w:val="left" w:pos="567"/>
          <w:tab w:val="left" w:pos="900"/>
          <w:tab w:val="left" w:pos="1134"/>
        </w:tabs>
        <w:ind w:firstLine="709"/>
        <w:jc w:val="both"/>
      </w:pPr>
      <w:r w:rsidRPr="00786A78">
        <w:t>Срок рассмотрения заявок на участие в малой закупке и определение по</w:t>
      </w:r>
      <w:r w:rsidR="005906B4">
        <w:t>бедителя не может превышать 5 (П</w:t>
      </w:r>
      <w:r w:rsidRPr="00786A78">
        <w:t>яти) рабочих дней с даты окончания срока подачи указанных заявок.</w:t>
      </w:r>
    </w:p>
    <w:p w:rsidR="00786A78" w:rsidRPr="00786A78" w:rsidRDefault="00786A78" w:rsidP="00786A78">
      <w:pPr>
        <w:tabs>
          <w:tab w:val="left" w:pos="540"/>
          <w:tab w:val="left" w:pos="567"/>
          <w:tab w:val="left" w:pos="900"/>
          <w:tab w:val="left" w:pos="1134"/>
        </w:tabs>
        <w:ind w:firstLine="709"/>
        <w:jc w:val="both"/>
      </w:pPr>
      <w:r w:rsidRPr="00786A78">
        <w:t>Заказчик отклоняет заявку на участие в малой закупке в случаях, если:</w:t>
      </w:r>
    </w:p>
    <w:p w:rsidR="00786A78" w:rsidRPr="00786A78" w:rsidRDefault="00786A78" w:rsidP="00786A78">
      <w:pPr>
        <w:tabs>
          <w:tab w:val="left" w:pos="540"/>
          <w:tab w:val="left" w:pos="567"/>
          <w:tab w:val="left" w:pos="900"/>
          <w:tab w:val="left" w:pos="1134"/>
        </w:tabs>
        <w:ind w:firstLine="709"/>
        <w:jc w:val="both"/>
      </w:pPr>
      <w:r w:rsidRPr="00786A78">
        <w:t xml:space="preserve">- заявка не соответствует требованиям, установленным в извещении о малой закупке; </w:t>
      </w:r>
    </w:p>
    <w:p w:rsidR="00786A78" w:rsidRPr="00786A78" w:rsidRDefault="00786A78" w:rsidP="00786A78">
      <w:pPr>
        <w:tabs>
          <w:tab w:val="left" w:pos="540"/>
          <w:tab w:val="left" w:pos="567"/>
          <w:tab w:val="left" w:pos="900"/>
          <w:tab w:val="left" w:pos="1134"/>
        </w:tabs>
        <w:ind w:firstLine="709"/>
        <w:jc w:val="both"/>
      </w:pPr>
      <w:r w:rsidRPr="00786A78">
        <w:t>- предложенная в заявке цена товара (работы, услуги) превышает начальную (максимальную) цену договора, указанную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Отклонение заявки на участие в малой закупке по иным основаниям не допускается. </w:t>
      </w:r>
      <w:r w:rsidR="007F751F">
        <w:t>Причины отклонения указываются З</w:t>
      </w:r>
      <w:r w:rsidRPr="00786A78">
        <w:t>аказчиком в протоколе.</w:t>
      </w:r>
    </w:p>
    <w:p w:rsidR="00786A78" w:rsidRPr="00786A78" w:rsidRDefault="00786A78" w:rsidP="00786A78">
      <w:pPr>
        <w:tabs>
          <w:tab w:val="left" w:pos="540"/>
          <w:tab w:val="left" w:pos="567"/>
          <w:tab w:val="left" w:pos="900"/>
          <w:tab w:val="left" w:pos="1134"/>
        </w:tabs>
        <w:ind w:firstLine="709"/>
        <w:jc w:val="both"/>
      </w:pPr>
      <w:r w:rsidRPr="00786A78">
        <w:t xml:space="preserve">Победителем признается </w:t>
      </w:r>
      <w:r w:rsidR="007F751F">
        <w:t>У</w:t>
      </w:r>
      <w:r w:rsidRPr="00786A78">
        <w:t xml:space="preserve">частник закупки, подавший заявку на участие в малой закупке, которая соответствует всем требованиям, установленным в извещении о малой закупке, и в которой указана наименьшая цена товара, работы или услуги (за исключением случая, если </w:t>
      </w:r>
      <w:r w:rsidR="007F751F">
        <w:t>У</w:t>
      </w:r>
      <w:r w:rsidRPr="00786A78">
        <w:t xml:space="preserve">частник закупки в заявке на участие в закупке предлагает поставить товар (выполнить работу, оказать услугу),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 малой </w:t>
      </w:r>
      <w:r w:rsidR="007F751F">
        <w:t>закупке, но предложение такого У</w:t>
      </w:r>
      <w:r w:rsidRPr="00786A78">
        <w:t>частника закупки по цене договора превышает минимальное предложение по це</w:t>
      </w:r>
      <w:r w:rsidR="00CD16EC">
        <w:t>не договора других У</w:t>
      </w:r>
      <w:r w:rsidR="007F751F">
        <w:t>частников</w:t>
      </w:r>
      <w:r w:rsidR="00CD16EC">
        <w:t xml:space="preserve"> закупки</w:t>
      </w:r>
      <w:r w:rsidR="007F751F">
        <w:t>, З</w:t>
      </w:r>
      <w:r w:rsidRPr="00786A78">
        <w:t>аказчик</w:t>
      </w:r>
      <w:r w:rsidR="007F751F">
        <w:t xml:space="preserve"> имеет право определить такого У</w:t>
      </w:r>
      <w:r w:rsidRPr="00786A78">
        <w:t>частника закуп</w:t>
      </w:r>
      <w:r w:rsidR="007F751F">
        <w:t>ки победителем. В таком случае З</w:t>
      </w:r>
      <w:r w:rsidRPr="00786A78">
        <w:t>аказчик указывает в протоколе обоснование принятого решения.</w:t>
      </w:r>
    </w:p>
    <w:p w:rsidR="00786A78" w:rsidRPr="00786A78" w:rsidRDefault="00786A78" w:rsidP="00786A78">
      <w:pPr>
        <w:tabs>
          <w:tab w:val="left" w:pos="540"/>
          <w:tab w:val="left" w:pos="567"/>
          <w:tab w:val="left" w:pos="900"/>
          <w:tab w:val="left" w:pos="1134"/>
        </w:tabs>
        <w:ind w:firstLine="709"/>
        <w:jc w:val="both"/>
      </w:pPr>
      <w:r w:rsidRPr="00786A78">
        <w:t>При предложен</w:t>
      </w:r>
      <w:r w:rsidR="007F751F">
        <w:t>ии наименьшей цены несколькими У</w:t>
      </w:r>
      <w:r w:rsidRPr="00786A78">
        <w:t>частниками заку</w:t>
      </w:r>
      <w:r w:rsidR="007F751F">
        <w:t>пки победителем признается У</w:t>
      </w:r>
      <w:r w:rsidRPr="00786A78">
        <w:t>частник</w:t>
      </w:r>
      <w:r w:rsidR="007F751F">
        <w:t xml:space="preserve"> закупки</w:t>
      </w:r>
      <w:r w:rsidRPr="00786A78">
        <w:t>, заявка на участие в малой закупке которого поступила ранее других заявок, в которых предложена такая же цена.</w:t>
      </w:r>
    </w:p>
    <w:p w:rsidR="00786A78" w:rsidRPr="00786A78" w:rsidRDefault="00786A78" w:rsidP="00786A78">
      <w:pPr>
        <w:tabs>
          <w:tab w:val="left" w:pos="540"/>
          <w:tab w:val="left" w:pos="567"/>
          <w:tab w:val="left" w:pos="900"/>
          <w:tab w:val="left" w:pos="1134"/>
        </w:tabs>
        <w:ind w:firstLine="709"/>
        <w:jc w:val="both"/>
      </w:pPr>
      <w:r w:rsidRPr="00786A78">
        <w:t xml:space="preserve">Результаты рассмотрения заявок на участие в малой закупке и определение победителя оформляются протоколом, который формируется </w:t>
      </w:r>
      <w:r w:rsidR="007F751F">
        <w:t>З</w:t>
      </w:r>
      <w:r w:rsidRPr="00786A78">
        <w:t xml:space="preserve">аказчиком с помощью функционала модуля. Указанный протокол размещается </w:t>
      </w:r>
      <w:r w:rsidR="007F751F">
        <w:t>З</w:t>
      </w:r>
      <w:r w:rsidRPr="00786A78">
        <w:t>аказчиком в модуле в день окончания срока рассмотрения заявок на участие в малой закупке и определение победителя.</w:t>
      </w:r>
    </w:p>
    <w:p w:rsidR="00786A78" w:rsidRPr="00786A78" w:rsidRDefault="007F751F" w:rsidP="00786A78">
      <w:pPr>
        <w:tabs>
          <w:tab w:val="left" w:pos="540"/>
          <w:tab w:val="left" w:pos="567"/>
          <w:tab w:val="left" w:pos="900"/>
          <w:tab w:val="left" w:pos="1134"/>
        </w:tabs>
        <w:ind w:firstLine="709"/>
        <w:jc w:val="both"/>
      </w:pPr>
      <w:r>
        <w:t>В случае, если У</w:t>
      </w:r>
      <w:r w:rsidR="00786A78" w:rsidRPr="00786A78">
        <w:t xml:space="preserve">частник закупки, признанный победителем, отказался от заключения договора, </w:t>
      </w:r>
      <w:r>
        <w:t>З</w:t>
      </w:r>
      <w:r w:rsidR="00786A78" w:rsidRPr="00786A78">
        <w:t>аказ</w:t>
      </w:r>
      <w:r>
        <w:t>чик вправе заключить договор с У</w:t>
      </w:r>
      <w:r w:rsidR="00786A78" w:rsidRPr="00786A78">
        <w:t>частником такой закупки, который предложил такую же, как и победитель такой закупки,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такой за</w:t>
      </w:r>
      <w:r>
        <w:t>купки. В случае согласия этого У</w:t>
      </w:r>
      <w:r w:rsidR="00786A78" w:rsidRPr="00786A78">
        <w:t>частника</w:t>
      </w:r>
      <w:r>
        <w:t xml:space="preserve"> закупки</w:t>
      </w:r>
      <w:r w:rsidR="00786A78" w:rsidRPr="00786A78">
        <w:t xml:space="preserve"> заключить договор этот </w:t>
      </w:r>
      <w:r>
        <w:t>У</w:t>
      </w:r>
      <w:r w:rsidR="00786A78" w:rsidRPr="00786A78">
        <w:t>частник</w:t>
      </w:r>
      <w:r>
        <w:t xml:space="preserve"> закупки</w:t>
      </w:r>
      <w:r w:rsidR="00786A78" w:rsidRPr="00786A78">
        <w:t xml:space="preserve"> признается победителем такой закупки.</w:t>
      </w:r>
    </w:p>
    <w:p w:rsidR="00786A78" w:rsidRPr="00786A78" w:rsidRDefault="00786A78" w:rsidP="00786A78">
      <w:pPr>
        <w:tabs>
          <w:tab w:val="left" w:pos="540"/>
          <w:tab w:val="left" w:pos="567"/>
          <w:tab w:val="left" w:pos="900"/>
          <w:tab w:val="left" w:pos="1134"/>
        </w:tabs>
        <w:ind w:firstLine="709"/>
        <w:jc w:val="both"/>
      </w:pPr>
      <w:r w:rsidRPr="00786A78">
        <w:t xml:space="preserve">Договор заключается в срок, установленный </w:t>
      </w:r>
      <w:r w:rsidR="007F751F">
        <w:t>З</w:t>
      </w:r>
      <w:r w:rsidRPr="00786A78">
        <w:t>аказчиком в извещении о проведении малой закупки, но не более 10 (</w:t>
      </w:r>
      <w:r w:rsidR="005906B4">
        <w:t>Д</w:t>
      </w:r>
      <w:r w:rsidRPr="00786A78">
        <w:t>есяти) рабочих дней с даты размещения протокола в модуле.</w:t>
      </w:r>
    </w:p>
    <w:p w:rsidR="00786A78" w:rsidRPr="00786A78" w:rsidRDefault="00786A78" w:rsidP="00786A78">
      <w:pPr>
        <w:tabs>
          <w:tab w:val="left" w:pos="540"/>
          <w:tab w:val="left" w:pos="567"/>
          <w:tab w:val="left" w:pos="900"/>
          <w:tab w:val="left" w:pos="1134"/>
        </w:tabs>
        <w:ind w:firstLine="709"/>
        <w:jc w:val="both"/>
      </w:pPr>
      <w:r w:rsidRPr="00786A78">
        <w:t>При заключении догов</w:t>
      </w:r>
      <w:r w:rsidR="007F751F">
        <w:t>ора Заказчик по согласованию с У</w:t>
      </w:r>
      <w:r w:rsidRPr="00786A78">
        <w:t>частником закупки вправе увеличить количество поставляемого товара на сумму, не превышающую разницы между ценой договор</w:t>
      </w:r>
      <w:r w:rsidR="007F751F">
        <w:t>а, предложенной таким У</w:t>
      </w:r>
      <w:r w:rsidRPr="00786A78">
        <w:t>частником</w:t>
      </w:r>
      <w:r w:rsidR="007F751F">
        <w:t xml:space="preserve"> закупки</w:t>
      </w:r>
      <w:r w:rsidRPr="00786A78">
        <w:t xml:space="preserve">,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w:t>
      </w:r>
      <w:r w:rsidR="007F751F">
        <w:t>У</w:t>
      </w:r>
      <w:r w:rsidR="007F751F" w:rsidRPr="00786A78">
        <w:t>частник</w:t>
      </w:r>
      <w:r w:rsidR="007F751F">
        <w:t>а</w:t>
      </w:r>
      <w:r w:rsidR="007F751F" w:rsidRPr="00786A78">
        <w:t xml:space="preserve"> закупки </w:t>
      </w:r>
      <w:r w:rsidRPr="00786A78">
        <w:t>на участие в малой закупке, с которым заключается договор, на количество товара, указанное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В течение</w:t>
      </w:r>
      <w:r w:rsidR="005906B4">
        <w:t xml:space="preserve"> 3 (Т</w:t>
      </w:r>
      <w:r w:rsidRPr="00786A78">
        <w:t>рех) рабочих д</w:t>
      </w:r>
      <w:r w:rsidR="007F751F">
        <w:t>ней с даты заключения договора З</w:t>
      </w:r>
      <w:r w:rsidRPr="00786A78">
        <w:t>аказчик с помощью функционала модуля формирует сведения о заключенном договоре.</w:t>
      </w:r>
    </w:p>
    <w:p w:rsidR="00786A78" w:rsidRPr="00786A78" w:rsidRDefault="00786A78" w:rsidP="00786A78">
      <w:pPr>
        <w:tabs>
          <w:tab w:val="left" w:pos="540"/>
          <w:tab w:val="left" w:pos="567"/>
          <w:tab w:val="left" w:pos="900"/>
          <w:tab w:val="left" w:pos="1134"/>
        </w:tabs>
        <w:ind w:firstLine="709"/>
        <w:jc w:val="both"/>
      </w:pPr>
      <w:r w:rsidRPr="00786A78">
        <w:t xml:space="preserve">При изменении условий договора </w:t>
      </w:r>
      <w:r w:rsidR="007F751F">
        <w:t>З</w:t>
      </w:r>
      <w:r w:rsidRPr="00786A78">
        <w:t>ака</w:t>
      </w:r>
      <w:r w:rsidR="005906B4">
        <w:t>зчик в течение 3 (Т</w:t>
      </w:r>
      <w:r w:rsidRPr="00786A78">
        <w:t>рех) рабочих дней с даты изменения договора с помощью функционала модуля формирует сведения об изменении договора.</w:t>
      </w:r>
    </w:p>
    <w:p w:rsidR="00786A78" w:rsidRPr="00786A78" w:rsidRDefault="007F751F" w:rsidP="00786A78">
      <w:pPr>
        <w:tabs>
          <w:tab w:val="left" w:pos="540"/>
          <w:tab w:val="left" w:pos="567"/>
          <w:tab w:val="left" w:pos="900"/>
          <w:tab w:val="left" w:pos="1134"/>
        </w:tabs>
        <w:ind w:firstLine="709"/>
        <w:jc w:val="both"/>
        <w:rPr>
          <w:b/>
        </w:rPr>
      </w:pPr>
      <w:r>
        <w:rPr>
          <w:b/>
        </w:rPr>
        <w:t xml:space="preserve">7.5.8.5. </w:t>
      </w:r>
      <w:r w:rsidR="00786A78" w:rsidRPr="00786A78">
        <w:rPr>
          <w:b/>
        </w:rPr>
        <w:t>Последствия признания закупки несостоявшейся:</w:t>
      </w:r>
    </w:p>
    <w:p w:rsidR="00786A78" w:rsidRPr="00786A78" w:rsidRDefault="00786A78" w:rsidP="00786A78">
      <w:pPr>
        <w:tabs>
          <w:tab w:val="left" w:pos="540"/>
          <w:tab w:val="left" w:pos="567"/>
          <w:tab w:val="left" w:pos="900"/>
          <w:tab w:val="left" w:pos="1134"/>
        </w:tabs>
        <w:ind w:firstLine="709"/>
        <w:jc w:val="both"/>
      </w:pPr>
      <w:r w:rsidRPr="00786A78">
        <w:t>В случае, если по окончании срока подачи заявок на участие в закупке не подано ни одной заявки или по результатам рассмотрен</w:t>
      </w:r>
      <w:r w:rsidR="007F751F">
        <w:t>ия заявок на участие в закупке З</w:t>
      </w:r>
      <w:r w:rsidRPr="00786A78">
        <w:t>аказчиком отклонены все поданные заявки, то закупка признается несостоявшейся.</w:t>
      </w:r>
    </w:p>
    <w:p w:rsidR="006B774B" w:rsidRDefault="00786A78" w:rsidP="00786A78">
      <w:pPr>
        <w:tabs>
          <w:tab w:val="left" w:pos="540"/>
          <w:tab w:val="left" w:pos="567"/>
          <w:tab w:val="left" w:pos="900"/>
          <w:tab w:val="left" w:pos="1134"/>
        </w:tabs>
        <w:ind w:firstLine="709"/>
        <w:jc w:val="both"/>
      </w:pPr>
      <w:r w:rsidRPr="00786A78">
        <w:t>В случае пр</w:t>
      </w:r>
      <w:r w:rsidR="007F751F">
        <w:t>изнания закупки несостоявшейся З</w:t>
      </w:r>
      <w:r w:rsidRPr="00786A78">
        <w:t>аказчик может осуществить повторное проведение закупки. При этом начальная (максимальная) цена договора, условия поставки товаров, выполнения работ, оказания услуг и иные условия закупки могут быть изменены.</w:t>
      </w:r>
    </w:p>
    <w:p w:rsidR="00244DA6" w:rsidRPr="00244DA6" w:rsidRDefault="00244DA6" w:rsidP="00244DA6">
      <w:pPr>
        <w:tabs>
          <w:tab w:val="left" w:pos="540"/>
          <w:tab w:val="left" w:pos="567"/>
          <w:tab w:val="left" w:pos="900"/>
          <w:tab w:val="left" w:pos="1134"/>
        </w:tabs>
        <w:ind w:firstLine="709"/>
        <w:jc w:val="both"/>
        <w:rPr>
          <w:b/>
        </w:rPr>
      </w:pPr>
      <w:r w:rsidRPr="00244DA6">
        <w:rPr>
          <w:b/>
        </w:rPr>
        <w:t>7.5.8.</w:t>
      </w:r>
      <w:r>
        <w:rPr>
          <w:b/>
        </w:rPr>
        <w:t>6</w:t>
      </w:r>
      <w:r w:rsidRPr="00244DA6">
        <w:rPr>
          <w:b/>
        </w:rPr>
        <w:t>. Перечень закупок, осуществляемый Заказчиком по основаниям, указанным в подпункте 2 пункта 10.2. раздела 10 настоящего Положения</w:t>
      </w:r>
      <w:r w:rsidR="00D1170B">
        <w:rPr>
          <w:b/>
        </w:rPr>
        <w:t xml:space="preserve"> о закупке</w:t>
      </w:r>
      <w:r w:rsidRPr="00244DA6">
        <w:rPr>
          <w:b/>
        </w:rPr>
        <w:t>,</w:t>
      </w:r>
      <w:r w:rsidR="00D1170B">
        <w:rPr>
          <w:b/>
        </w:rPr>
        <w:t xml:space="preserve"> по которым З</w:t>
      </w:r>
      <w:r w:rsidRPr="00244DA6">
        <w:rPr>
          <w:b/>
        </w:rPr>
        <w:t>аказчик имеет право не формировать извещение о проведении закупки в модуле «Малые закупки» автоматизированной информационной системы управления закупками Мурманской области «WEB-Торги-КС»</w:t>
      </w:r>
      <w:r w:rsidR="00D1170B">
        <w:rPr>
          <w:b/>
        </w:rPr>
        <w:t>:</w:t>
      </w:r>
    </w:p>
    <w:p w:rsidR="00244DA6" w:rsidRPr="00D1170B" w:rsidRDefault="00244DA6" w:rsidP="00244DA6">
      <w:pPr>
        <w:tabs>
          <w:tab w:val="left" w:pos="540"/>
          <w:tab w:val="left" w:pos="567"/>
          <w:tab w:val="left" w:pos="900"/>
          <w:tab w:val="left" w:pos="1134"/>
        </w:tabs>
        <w:ind w:firstLine="709"/>
        <w:jc w:val="both"/>
      </w:pPr>
      <w:r w:rsidRPr="00D1170B">
        <w:t>1. закуп</w:t>
      </w:r>
      <w:r w:rsidR="00917D13">
        <w:t>ка на сумму, не превышающую 5 (П</w:t>
      </w:r>
      <w:r w:rsidRPr="00D1170B">
        <w:t>яти) тысяч рублей;</w:t>
      </w:r>
    </w:p>
    <w:p w:rsidR="00244DA6" w:rsidRPr="00D1170B" w:rsidRDefault="00244DA6" w:rsidP="00244DA6">
      <w:pPr>
        <w:tabs>
          <w:tab w:val="left" w:pos="540"/>
          <w:tab w:val="left" w:pos="567"/>
          <w:tab w:val="left" w:pos="900"/>
          <w:tab w:val="left" w:pos="1134"/>
        </w:tabs>
        <w:ind w:firstLine="709"/>
        <w:jc w:val="both"/>
      </w:pPr>
      <w:r w:rsidRPr="00D1170B">
        <w:t>2. закупка услуг, оказываемых нотариальными конторами;</w:t>
      </w:r>
    </w:p>
    <w:p w:rsidR="00244DA6" w:rsidRPr="00D1170B" w:rsidRDefault="00244DA6" w:rsidP="00244DA6">
      <w:pPr>
        <w:tabs>
          <w:tab w:val="left" w:pos="540"/>
          <w:tab w:val="left" w:pos="567"/>
          <w:tab w:val="left" w:pos="900"/>
          <w:tab w:val="left" w:pos="1134"/>
        </w:tabs>
        <w:ind w:firstLine="709"/>
        <w:jc w:val="both"/>
      </w:pPr>
      <w:r w:rsidRPr="00D1170B">
        <w:t xml:space="preserve">3. закупка на участие в семинарах, форумах, мероприятиях, конференциях и т.д., закупка образовательных услуг по программам повышения квалификации, профессиональной переподготовке работников, включая оплату </w:t>
      </w:r>
      <w:proofErr w:type="spellStart"/>
      <w:r w:rsidRPr="00D1170B">
        <w:t>оргвзносов</w:t>
      </w:r>
      <w:proofErr w:type="spellEnd"/>
      <w:r w:rsidRPr="00D1170B">
        <w:t xml:space="preserve"> за участие. В случае приглашения к принятию участия или направления на мероприятия лиц, не явля</w:t>
      </w:r>
      <w:r w:rsidR="00D1170B">
        <w:t>ющихся работниками З</w:t>
      </w:r>
      <w:r w:rsidRPr="00D1170B">
        <w:t>аказчика,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rsidR="00244DA6" w:rsidRPr="00D1170B" w:rsidRDefault="00244DA6" w:rsidP="00244DA6">
      <w:pPr>
        <w:tabs>
          <w:tab w:val="left" w:pos="540"/>
          <w:tab w:val="left" w:pos="567"/>
          <w:tab w:val="left" w:pos="900"/>
          <w:tab w:val="left" w:pos="1134"/>
        </w:tabs>
        <w:ind w:firstLine="709"/>
        <w:jc w:val="both"/>
      </w:pPr>
      <w:r w:rsidRPr="00D1170B">
        <w:t xml:space="preserve">4. закупка на услуги по доработке, сопровождению, обновлению специализированных информационных, справочно-правовых, бухгалтерских, управленческих, экономических и </w:t>
      </w:r>
      <w:r w:rsidR="00D1170B">
        <w:t>других систем, установленных у З</w:t>
      </w:r>
      <w:r w:rsidRPr="00D1170B">
        <w:t>аказчика;</w:t>
      </w:r>
    </w:p>
    <w:p w:rsidR="00244DA6" w:rsidRPr="00D1170B" w:rsidRDefault="00244DA6" w:rsidP="00244DA6">
      <w:pPr>
        <w:tabs>
          <w:tab w:val="left" w:pos="540"/>
          <w:tab w:val="left" w:pos="567"/>
          <w:tab w:val="left" w:pos="900"/>
          <w:tab w:val="left" w:pos="1134"/>
        </w:tabs>
        <w:ind w:firstLine="709"/>
        <w:jc w:val="both"/>
      </w:pPr>
      <w:r w:rsidRPr="00D1170B">
        <w:t>5. закупка по обязательному страхованию гражданской ответственности владельцев транспортных средств (ОСАГО);</w:t>
      </w:r>
    </w:p>
    <w:p w:rsidR="00244DA6" w:rsidRPr="00D1170B" w:rsidRDefault="00244DA6" w:rsidP="00244DA6">
      <w:pPr>
        <w:tabs>
          <w:tab w:val="left" w:pos="540"/>
          <w:tab w:val="left" w:pos="567"/>
          <w:tab w:val="left" w:pos="900"/>
          <w:tab w:val="left" w:pos="1134"/>
        </w:tabs>
        <w:ind w:firstLine="709"/>
        <w:jc w:val="both"/>
      </w:pPr>
      <w:r w:rsidRPr="00D1170B">
        <w:t>6. закупка определенных товаров, работ, услуг вследствие дорожно-транспортного происшествия, технической неисправности автотранспортного средства, препятствующих его дальнейшей эксплуатации, при наличии у водителя маршрутного (путевого) листа;</w:t>
      </w:r>
    </w:p>
    <w:p w:rsidR="00244DA6" w:rsidRPr="00D1170B" w:rsidRDefault="00244DA6" w:rsidP="00244DA6">
      <w:pPr>
        <w:tabs>
          <w:tab w:val="left" w:pos="540"/>
          <w:tab w:val="left" w:pos="567"/>
          <w:tab w:val="left" w:pos="900"/>
          <w:tab w:val="left" w:pos="1134"/>
        </w:tabs>
        <w:ind w:firstLine="709"/>
        <w:jc w:val="both"/>
      </w:pPr>
      <w:r w:rsidRPr="00D1170B">
        <w:t>7. 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rsidR="00244DA6" w:rsidRPr="00D1170B" w:rsidRDefault="00244DA6" w:rsidP="00244DA6">
      <w:pPr>
        <w:tabs>
          <w:tab w:val="left" w:pos="540"/>
          <w:tab w:val="left" w:pos="567"/>
          <w:tab w:val="left" w:pos="900"/>
          <w:tab w:val="left" w:pos="1134"/>
        </w:tabs>
        <w:ind w:firstLine="709"/>
        <w:jc w:val="both"/>
      </w:pPr>
      <w:r w:rsidRPr="00D1170B">
        <w:t>8. закупка на оказание усл</w:t>
      </w:r>
      <w:r w:rsidR="00D1170B">
        <w:t>уг по обслуживанию имеющихся у З</w:t>
      </w:r>
      <w:r w:rsidRPr="00D1170B">
        <w:t xml:space="preserve">аказчика сети Интернет, </w:t>
      </w:r>
      <w:r w:rsidRPr="00D1170B">
        <w:rPr>
          <w:lang w:val="en-US"/>
        </w:rPr>
        <w:t>VPN</w:t>
      </w:r>
      <w:r w:rsidRPr="00D1170B">
        <w:t>-каналов и номеров сотовой (мобильной), городской и междугородней телефонной связи;</w:t>
      </w:r>
    </w:p>
    <w:p w:rsidR="00244DA6" w:rsidRPr="00D1170B" w:rsidRDefault="00244DA6" w:rsidP="00244DA6">
      <w:pPr>
        <w:tabs>
          <w:tab w:val="left" w:pos="540"/>
          <w:tab w:val="left" w:pos="567"/>
          <w:tab w:val="left" w:pos="900"/>
          <w:tab w:val="left" w:pos="1134"/>
        </w:tabs>
        <w:ind w:firstLine="709"/>
        <w:jc w:val="both"/>
      </w:pPr>
      <w:r w:rsidRPr="00D1170B">
        <w:t>9. закупка на оказание услуг специальной и фельдъегерской связи по доставке отправлений особой важности, совершенно секретных, секретных и иных служебных отправлений, оказание услуг почтовой связи по безналичному расчету с использованием авансовой книжки в пределах суммы перечисленного аванса, услуг, связанных с эксплуатацией франкировальной машины;</w:t>
      </w:r>
    </w:p>
    <w:p w:rsidR="00244DA6" w:rsidRPr="00D1170B" w:rsidRDefault="00244DA6" w:rsidP="00244DA6">
      <w:pPr>
        <w:tabs>
          <w:tab w:val="left" w:pos="540"/>
          <w:tab w:val="left" w:pos="567"/>
          <w:tab w:val="left" w:pos="900"/>
          <w:tab w:val="left" w:pos="1134"/>
        </w:tabs>
        <w:ind w:firstLine="709"/>
        <w:jc w:val="both"/>
      </w:pPr>
      <w:r w:rsidRPr="00D1170B">
        <w:t>10. закупка на оказание услуг по отключению (вводу ограничения или частичного ограничения) и восстановлению подачи электрической энергии;</w:t>
      </w:r>
    </w:p>
    <w:p w:rsidR="00244DA6" w:rsidRPr="00D1170B" w:rsidRDefault="00244DA6" w:rsidP="00244DA6">
      <w:pPr>
        <w:tabs>
          <w:tab w:val="left" w:pos="540"/>
          <w:tab w:val="left" w:pos="567"/>
          <w:tab w:val="left" w:pos="900"/>
          <w:tab w:val="left" w:pos="1134"/>
        </w:tabs>
        <w:ind w:firstLine="709"/>
        <w:jc w:val="both"/>
      </w:pPr>
      <w:r w:rsidRPr="00D1170B">
        <w:t>11. закупка определенных товаров, работ, услуг для устранения неисправностей, включенных в перечень, утвержденный постановлением Правительства Российской Федерации от 23.10.1993 № 1090 «О Правилах дорожного движения», при которых запрещается эксплуатация транспортных средств;</w:t>
      </w:r>
    </w:p>
    <w:p w:rsidR="00244DA6" w:rsidRPr="00D1170B" w:rsidRDefault="00244DA6" w:rsidP="00244DA6">
      <w:pPr>
        <w:tabs>
          <w:tab w:val="left" w:pos="540"/>
          <w:tab w:val="left" w:pos="567"/>
          <w:tab w:val="left" w:pos="900"/>
          <w:tab w:val="left" w:pos="1134"/>
        </w:tabs>
        <w:ind w:firstLine="709"/>
        <w:jc w:val="both"/>
      </w:pPr>
      <w:r w:rsidRPr="00D1170B">
        <w:t>12. закупка на оказание услуг по техническому обслуживанию автотранспортных средств, находящихся на гарантийном обслуживании, у официального дилера;</w:t>
      </w:r>
    </w:p>
    <w:p w:rsidR="00244DA6" w:rsidRPr="00D1170B" w:rsidRDefault="00244DA6" w:rsidP="00244DA6">
      <w:pPr>
        <w:tabs>
          <w:tab w:val="left" w:pos="540"/>
          <w:tab w:val="left" w:pos="567"/>
          <w:tab w:val="left" w:pos="900"/>
          <w:tab w:val="left" w:pos="1134"/>
        </w:tabs>
        <w:ind w:firstLine="709"/>
        <w:jc w:val="both"/>
      </w:pPr>
      <w:r w:rsidRPr="00D1170B">
        <w:t>13.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244DA6" w:rsidRPr="00D1170B" w:rsidRDefault="00244DA6" w:rsidP="00244DA6">
      <w:pPr>
        <w:tabs>
          <w:tab w:val="left" w:pos="540"/>
          <w:tab w:val="left" w:pos="567"/>
          <w:tab w:val="left" w:pos="900"/>
          <w:tab w:val="left" w:pos="1134"/>
        </w:tabs>
        <w:ind w:firstLine="709"/>
        <w:jc w:val="both"/>
      </w:pPr>
      <w:r w:rsidRPr="00D1170B">
        <w:t>14. закупка на оказание услуг по экспресс-доставке грузов и почтовых отправлений;</w:t>
      </w:r>
    </w:p>
    <w:p w:rsidR="00244DA6" w:rsidRPr="00D1170B" w:rsidRDefault="00244DA6" w:rsidP="00244DA6">
      <w:pPr>
        <w:tabs>
          <w:tab w:val="left" w:pos="540"/>
          <w:tab w:val="left" w:pos="567"/>
          <w:tab w:val="left" w:pos="900"/>
          <w:tab w:val="left" w:pos="1134"/>
        </w:tabs>
        <w:ind w:firstLine="709"/>
        <w:jc w:val="both"/>
      </w:pPr>
      <w:r w:rsidRPr="00D1170B">
        <w:t>15. закупка на оказание услуг водоснабжения, водоотведения, теплоснабжения, газоснабжения, электроснабжения;</w:t>
      </w:r>
    </w:p>
    <w:p w:rsidR="00244DA6" w:rsidRPr="00D1170B" w:rsidRDefault="00244DA6" w:rsidP="00244DA6">
      <w:pPr>
        <w:tabs>
          <w:tab w:val="left" w:pos="540"/>
          <w:tab w:val="left" w:pos="567"/>
          <w:tab w:val="left" w:pos="900"/>
          <w:tab w:val="left" w:pos="1134"/>
        </w:tabs>
        <w:ind w:firstLine="709"/>
        <w:jc w:val="both"/>
      </w:pPr>
      <w:r w:rsidRPr="00D1170B">
        <w:t>16. закупка на оказание метрологических работ и услуг (поверка, испытание и т.д.);</w:t>
      </w:r>
    </w:p>
    <w:p w:rsidR="00244DA6" w:rsidRPr="00D1170B" w:rsidRDefault="00244DA6" w:rsidP="00244DA6">
      <w:pPr>
        <w:tabs>
          <w:tab w:val="left" w:pos="540"/>
          <w:tab w:val="left" w:pos="567"/>
          <w:tab w:val="left" w:pos="900"/>
          <w:tab w:val="left" w:pos="1134"/>
        </w:tabs>
        <w:ind w:firstLine="709"/>
        <w:jc w:val="both"/>
      </w:pPr>
      <w:r w:rsidRPr="00D1170B">
        <w:t>17. закупка работ и услуг по техническому обслуживанию, ремонту измерительных приборов;</w:t>
      </w:r>
    </w:p>
    <w:p w:rsidR="00244DA6" w:rsidRPr="00D1170B" w:rsidRDefault="00244DA6" w:rsidP="00244DA6">
      <w:pPr>
        <w:tabs>
          <w:tab w:val="left" w:pos="540"/>
          <w:tab w:val="left" w:pos="567"/>
          <w:tab w:val="left" w:pos="900"/>
          <w:tab w:val="left" w:pos="1134"/>
        </w:tabs>
        <w:ind w:firstLine="709"/>
        <w:jc w:val="both"/>
      </w:pPr>
      <w:r w:rsidRPr="00D1170B">
        <w:t>18. закупка услуги по предоставлению объектов инфраструктуры организации для обеспечения доступа к оборудованию, имуществу, принадлежащему Заказчику;</w:t>
      </w:r>
    </w:p>
    <w:p w:rsidR="00244DA6" w:rsidRPr="00D1170B" w:rsidRDefault="00244DA6" w:rsidP="00244DA6">
      <w:pPr>
        <w:tabs>
          <w:tab w:val="left" w:pos="540"/>
          <w:tab w:val="left" w:pos="567"/>
          <w:tab w:val="left" w:pos="900"/>
          <w:tab w:val="left" w:pos="1134"/>
        </w:tabs>
        <w:ind w:firstLine="709"/>
        <w:jc w:val="both"/>
      </w:pPr>
      <w:r w:rsidRPr="00D1170B">
        <w:t>19.  закупка услуг по размещению информации в официальных печатных изданиях, определенных нормативными правовыми актами Правительства Мурманской области;</w:t>
      </w:r>
    </w:p>
    <w:p w:rsidR="00244DA6" w:rsidRPr="00D1170B" w:rsidRDefault="00244DA6" w:rsidP="00244DA6">
      <w:pPr>
        <w:tabs>
          <w:tab w:val="left" w:pos="540"/>
          <w:tab w:val="left" w:pos="567"/>
          <w:tab w:val="left" w:pos="900"/>
          <w:tab w:val="left" w:pos="1134"/>
        </w:tabs>
        <w:ind w:firstLine="709"/>
        <w:jc w:val="both"/>
      </w:pPr>
      <w:r w:rsidRPr="00D1170B">
        <w:t>20. закупка товаров, работ, услуг, соответствующих стандартам проведения мероприятий (конкурсов, демонстрационных экзаменов и др.), предусмотренных требованиями организаторов указанных мероприятий;</w:t>
      </w:r>
    </w:p>
    <w:p w:rsidR="00244DA6" w:rsidRPr="00D1170B" w:rsidRDefault="00244DA6" w:rsidP="00244DA6">
      <w:pPr>
        <w:tabs>
          <w:tab w:val="left" w:pos="540"/>
          <w:tab w:val="left" w:pos="567"/>
          <w:tab w:val="left" w:pos="900"/>
          <w:tab w:val="left" w:pos="1134"/>
        </w:tabs>
        <w:ind w:firstLine="709"/>
        <w:jc w:val="both"/>
      </w:pPr>
      <w:r w:rsidRPr="00D1170B">
        <w:t>21. закупка одежды и обуви для детей-сирот и детей, оставшихся без попечения родителей, обучающихся в профессиональных образовательных организациях, финансируемых за счет средств областного бюджета;</w:t>
      </w:r>
    </w:p>
    <w:p w:rsidR="00244DA6" w:rsidRPr="00D1170B" w:rsidRDefault="00244DA6" w:rsidP="00244DA6">
      <w:pPr>
        <w:tabs>
          <w:tab w:val="left" w:pos="540"/>
          <w:tab w:val="left" w:pos="567"/>
          <w:tab w:val="left" w:pos="900"/>
          <w:tab w:val="left" w:pos="1134"/>
        </w:tabs>
        <w:ind w:firstLine="709"/>
        <w:jc w:val="both"/>
      </w:pPr>
      <w:r w:rsidRPr="00D1170B">
        <w:t>22. оказание услуг по организации горячего питания для обучающихся и воспитанников в пути следования к месту отдыха и обратно;</w:t>
      </w:r>
    </w:p>
    <w:p w:rsidR="00244DA6" w:rsidRPr="00D1170B" w:rsidRDefault="00244DA6" w:rsidP="00244DA6">
      <w:pPr>
        <w:tabs>
          <w:tab w:val="left" w:pos="540"/>
          <w:tab w:val="left" w:pos="567"/>
          <w:tab w:val="left" w:pos="900"/>
          <w:tab w:val="left" w:pos="1134"/>
        </w:tabs>
        <w:ind w:firstLine="709"/>
        <w:jc w:val="both"/>
      </w:pPr>
      <w:r w:rsidRPr="00D1170B">
        <w:t xml:space="preserve">23. закупка определенных товаров, работ, услуг на </w:t>
      </w:r>
      <w:proofErr w:type="gramStart"/>
      <w:r w:rsidRPr="00D1170B">
        <w:t>сумму,  не</w:t>
      </w:r>
      <w:proofErr w:type="gramEnd"/>
      <w:r w:rsidRPr="00D1170B">
        <w:t xml:space="preserve"> превышающую 100 тыс. рублей, при возникновении дополнительных объемов работ в целях предотвращения аварии (в слу</w:t>
      </w:r>
      <w:r w:rsidR="00D1170B">
        <w:t>чае, когда сотрудники З</w:t>
      </w:r>
      <w:r w:rsidRPr="00D1170B">
        <w:t>аказчика осуществляют техническое обслуживание (текущий ремонт)</w:t>
      </w:r>
      <w:r w:rsidR="00D1170B">
        <w:t xml:space="preserve"> на объектах З</w:t>
      </w:r>
      <w:r w:rsidRPr="00D1170B">
        <w:t>аказчика или на объектах, предоставленных во владение и пользование по договорам аренды и эксплуатации таких объектах, и применение иных способов закупки нецелесообразно в связи с затратой времени</w:t>
      </w:r>
      <w:r w:rsidR="003D220C">
        <w:t>)</w:t>
      </w:r>
      <w:r w:rsidRPr="00D1170B">
        <w:t>;</w:t>
      </w:r>
    </w:p>
    <w:p w:rsidR="00244DA6" w:rsidRPr="00D1170B" w:rsidRDefault="00244DA6" w:rsidP="00244DA6">
      <w:pPr>
        <w:tabs>
          <w:tab w:val="left" w:pos="540"/>
          <w:tab w:val="left" w:pos="567"/>
          <w:tab w:val="left" w:pos="900"/>
          <w:tab w:val="left" w:pos="1134"/>
        </w:tabs>
        <w:ind w:firstLine="709"/>
        <w:jc w:val="both"/>
      </w:pPr>
      <w:r w:rsidRPr="00D1170B">
        <w:t>24. закупка определенных товаров, работ, услуг для ликвидации последствий аварии, а также по предписанию контролирующих органов, требующих исполнения незамедлительно;</w:t>
      </w:r>
    </w:p>
    <w:p w:rsidR="00244DA6" w:rsidRPr="00D1170B" w:rsidRDefault="00244DA6" w:rsidP="00244DA6">
      <w:pPr>
        <w:tabs>
          <w:tab w:val="left" w:pos="540"/>
          <w:tab w:val="left" w:pos="567"/>
          <w:tab w:val="left" w:pos="900"/>
          <w:tab w:val="left" w:pos="1134"/>
        </w:tabs>
        <w:ind w:firstLine="709"/>
        <w:jc w:val="both"/>
      </w:pPr>
      <w:r w:rsidRPr="00D1170B">
        <w:t>25. закупка остатков топлива (по ранее заключенным договорам хранения), образовавшихся в результате технологических особенностей (норм) отпуска топлива в емкости для перевозки;</w:t>
      </w:r>
    </w:p>
    <w:p w:rsidR="00244DA6" w:rsidRPr="00D1170B" w:rsidRDefault="00244DA6" w:rsidP="00244DA6">
      <w:pPr>
        <w:tabs>
          <w:tab w:val="left" w:pos="540"/>
          <w:tab w:val="left" w:pos="567"/>
          <w:tab w:val="left" w:pos="900"/>
          <w:tab w:val="left" w:pos="1134"/>
        </w:tabs>
        <w:ind w:firstLine="709"/>
        <w:jc w:val="both"/>
      </w:pPr>
      <w:r w:rsidRPr="00D1170B">
        <w:t>26. закупка проездных билетов на общественный транспорт для проезда сотрудников до места работы и обратно.</w:t>
      </w:r>
    </w:p>
    <w:p w:rsidR="00416765" w:rsidRPr="00CD434B" w:rsidRDefault="003A23A9" w:rsidP="006A550B">
      <w:pPr>
        <w:pStyle w:val="afa"/>
      </w:pPr>
      <w:bookmarkStart w:id="39" w:name="_Toc319963364"/>
      <w:bookmarkStart w:id="40" w:name="_Toc319963393"/>
      <w:bookmarkStart w:id="41" w:name="_Toc456358139"/>
      <w:r w:rsidRPr="00CD434B">
        <w:t>8.</w:t>
      </w:r>
      <w:r w:rsidRPr="00313B21">
        <w:t xml:space="preserve">   </w:t>
      </w:r>
      <w:r w:rsidR="00416765" w:rsidRPr="00CD434B">
        <w:t>Т</w:t>
      </w:r>
      <w:r w:rsidR="00CD434B">
        <w:t>ребования к Участникам закупки</w:t>
      </w:r>
      <w:bookmarkEnd w:id="39"/>
      <w:bookmarkEnd w:id="40"/>
      <w:r w:rsidR="00825836" w:rsidRPr="00CD434B">
        <w:t xml:space="preserve">, </w:t>
      </w:r>
      <w:r w:rsidR="00CD434B">
        <w:t>условия допуска</w:t>
      </w:r>
      <w:bookmarkEnd w:id="41"/>
    </w:p>
    <w:p w:rsidR="00416765" w:rsidRPr="00AF37B4" w:rsidRDefault="00186E8D" w:rsidP="00CD434B">
      <w:pPr>
        <w:numPr>
          <w:ilvl w:val="1"/>
          <w:numId w:val="9"/>
        </w:numPr>
        <w:tabs>
          <w:tab w:val="left" w:pos="540"/>
          <w:tab w:val="left" w:pos="900"/>
        </w:tabs>
        <w:ind w:left="0" w:firstLine="709"/>
        <w:jc w:val="both"/>
        <w:rPr>
          <w:b/>
        </w:rPr>
      </w:pPr>
      <w:bookmarkStart w:id="42" w:name="OLE_LINK5"/>
      <w:r w:rsidRPr="00AF37B4">
        <w:rPr>
          <w:b/>
        </w:rPr>
        <w:t>К У</w:t>
      </w:r>
      <w:r w:rsidR="00416765" w:rsidRPr="00AF37B4">
        <w:rPr>
          <w:b/>
        </w:rPr>
        <w:t>частникам закупки предъявляются следующие обязательные требования</w:t>
      </w:r>
      <w:r w:rsidR="002E29FB" w:rsidRPr="00AF37B4">
        <w:rPr>
          <w:b/>
        </w:rPr>
        <w:t xml:space="preserve"> (за исключением запроса котировок</w:t>
      </w:r>
      <w:r w:rsidR="00496376">
        <w:rPr>
          <w:b/>
        </w:rPr>
        <w:t xml:space="preserve">, </w:t>
      </w:r>
      <w:r w:rsidR="00496376" w:rsidRPr="00496376">
        <w:rPr>
          <w:b/>
        </w:rPr>
        <w:t>закупк</w:t>
      </w:r>
      <w:r w:rsidR="00496376">
        <w:rPr>
          <w:b/>
        </w:rPr>
        <w:t>и</w:t>
      </w:r>
      <w:r w:rsidR="00496376" w:rsidRPr="00496376">
        <w:rPr>
          <w:b/>
        </w:rPr>
        <w:t xml:space="preserve"> у единственного поставщика (подрядчика, исполнителя)</w:t>
      </w:r>
      <w:r w:rsidR="009543BD">
        <w:rPr>
          <w:b/>
        </w:rPr>
        <w:t>,</w:t>
      </w:r>
      <w:r w:rsidR="009543BD" w:rsidRPr="009543BD">
        <w:rPr>
          <w:b/>
        </w:rPr>
        <w:t xml:space="preserve"> </w:t>
      </w:r>
      <w:r w:rsidR="009543BD" w:rsidRPr="00496376">
        <w:rPr>
          <w:b/>
        </w:rPr>
        <w:t>закупк</w:t>
      </w:r>
      <w:r w:rsidR="009543BD">
        <w:rPr>
          <w:b/>
        </w:rPr>
        <w:t>и</w:t>
      </w:r>
      <w:r w:rsidR="009543BD" w:rsidRPr="00496376">
        <w:rPr>
          <w:b/>
        </w:rPr>
        <w:t xml:space="preserve"> у единственного поставщика (подрядчика, исполнителя)</w:t>
      </w:r>
      <w:r w:rsidR="009543BD" w:rsidRPr="009543BD">
        <w:t xml:space="preserve"> </w:t>
      </w:r>
      <w:r w:rsidR="009543BD" w:rsidRPr="009543BD">
        <w:rPr>
          <w:b/>
        </w:rPr>
        <w:t>в модуле «Малые закупки»</w:t>
      </w:r>
      <w:r w:rsidR="002E29FB" w:rsidRPr="00AF37B4">
        <w:rPr>
          <w:b/>
        </w:rPr>
        <w:t>)</w:t>
      </w:r>
      <w:r w:rsidR="00416765" w:rsidRPr="00AF37B4">
        <w:rPr>
          <w:b/>
        </w:rPr>
        <w:t>:</w:t>
      </w:r>
    </w:p>
    <w:p w:rsidR="00416765"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.1.1.</w:t>
      </w:r>
      <w:r w:rsidR="00CD434B">
        <w:rPr>
          <w:b/>
        </w:rPr>
        <w:t xml:space="preserve"> </w:t>
      </w:r>
      <w:r w:rsidR="00186E8D" w:rsidRPr="00313B21">
        <w:t xml:space="preserve">соответствие </w:t>
      </w:r>
      <w:r w:rsidR="00416765" w:rsidRPr="00313B21">
        <w:t>требованиям, устан</w:t>
      </w:r>
      <w:r w:rsidR="00200C95">
        <w:t>о</w:t>
      </w:r>
      <w:r w:rsidR="00416765" w:rsidRPr="00313B21">
        <w:t>вле</w:t>
      </w:r>
      <w:r w:rsidR="00200C95">
        <w:t>нн</w:t>
      </w:r>
      <w:r w:rsidR="00416765" w:rsidRPr="00313B21">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t xml:space="preserve">. </w:t>
      </w:r>
      <w:r w:rsidR="00BE1D05" w:rsidRPr="00BE1D05">
        <w:t>При установлении данного требования указывается наименование документа, установленного в соответствии</w:t>
      </w:r>
      <w:r w:rsidR="00BE1D05">
        <w:t xml:space="preserve"> </w:t>
      </w:r>
      <w:r w:rsidR="00BE1D05" w:rsidRPr="00BE1D05">
        <w:t>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r w:rsidR="00416765" w:rsidRPr="00313B21">
        <w:t>;</w:t>
      </w:r>
    </w:p>
    <w:p w:rsidR="00DC579C"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.1.2.</w:t>
      </w:r>
      <w:r w:rsidR="00186E8D" w:rsidRPr="00313B21">
        <w:t> </w:t>
      </w:r>
      <w:r w:rsidR="00CD434B">
        <w:t xml:space="preserve"> </w:t>
      </w:r>
      <w:proofErr w:type="spellStart"/>
      <w:r w:rsidR="00390C3A" w:rsidRPr="00390C3A">
        <w:t>н</w:t>
      </w:r>
      <w:r w:rsidR="002D5FF5">
        <w:t>епроведение</w:t>
      </w:r>
      <w:proofErr w:type="spellEnd"/>
      <w:r w:rsidR="002D5FF5">
        <w:t xml:space="preserve"> ликвидации У</w:t>
      </w:r>
      <w:r w:rsidR="00390C3A" w:rsidRPr="00390C3A">
        <w:t>частника закупки - юридического лица и отсутствие решения</w:t>
      </w:r>
      <w:r w:rsidR="002D5FF5">
        <w:t xml:space="preserve"> арбитражного суда о признании У</w:t>
      </w:r>
      <w:r w:rsidR="00390C3A" w:rsidRPr="00390C3A">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6765" w:rsidRPr="00313B21" w:rsidRDefault="003A23A9" w:rsidP="00CD434B">
      <w:pPr>
        <w:tabs>
          <w:tab w:val="left" w:pos="540"/>
          <w:tab w:val="left" w:pos="900"/>
          <w:tab w:val="left" w:pos="1134"/>
          <w:tab w:val="left" w:pos="1418"/>
        </w:tabs>
        <w:ind w:firstLine="709"/>
        <w:jc w:val="both"/>
      </w:pPr>
      <w:r w:rsidRPr="00CD434B">
        <w:rPr>
          <w:b/>
        </w:rPr>
        <w:t>8</w:t>
      </w:r>
      <w:r w:rsidR="00416765" w:rsidRPr="00CD434B">
        <w:rPr>
          <w:b/>
        </w:rPr>
        <w:t>.1.3. </w:t>
      </w:r>
      <w:r w:rsidR="00CD434B" w:rsidRPr="00CD434B">
        <w:rPr>
          <w:b/>
        </w:rPr>
        <w:t xml:space="preserve"> </w:t>
      </w:r>
      <w:proofErr w:type="spellStart"/>
      <w:r w:rsidR="00416765" w:rsidRPr="00313B21">
        <w:t>н</w:t>
      </w:r>
      <w:r w:rsidR="00186E8D" w:rsidRPr="00313B21">
        <w:t>еприостановление</w:t>
      </w:r>
      <w:proofErr w:type="spellEnd"/>
      <w:r w:rsidR="00186E8D" w:rsidRPr="00313B21">
        <w:t xml:space="preserve"> деятельности У</w:t>
      </w:r>
      <w:r w:rsidR="00416765" w:rsidRPr="00313B21">
        <w:t>частника закупки в порядке, предусмотренном Кодексом Российской Федерации об административных правонарушениях</w:t>
      </w:r>
      <w:r w:rsidR="004F5D81" w:rsidRPr="00313B21">
        <w:t xml:space="preserve"> или иными нормативными правовыми актами</w:t>
      </w:r>
      <w:r w:rsidR="00416765" w:rsidRPr="00313B21">
        <w:t>, на день подачи заявки на участие в закупке;</w:t>
      </w:r>
    </w:p>
    <w:p w:rsidR="003A23A9" w:rsidRPr="00313B21" w:rsidRDefault="003A23A9" w:rsidP="00CD434B">
      <w:pPr>
        <w:tabs>
          <w:tab w:val="left" w:pos="540"/>
          <w:tab w:val="left" w:pos="900"/>
          <w:tab w:val="left" w:pos="1134"/>
          <w:tab w:val="left" w:pos="1418"/>
        </w:tabs>
        <w:ind w:firstLine="709"/>
        <w:jc w:val="both"/>
        <w:rPr>
          <w:rFonts w:eastAsia="Calibri"/>
          <w:lang w:eastAsia="en-US"/>
        </w:rPr>
      </w:pPr>
      <w:r w:rsidRPr="00CD434B">
        <w:rPr>
          <w:b/>
        </w:rPr>
        <w:t>8</w:t>
      </w:r>
      <w:r w:rsidR="00416765" w:rsidRPr="00CD434B">
        <w:rPr>
          <w:b/>
        </w:rPr>
        <w:t>.1.4.</w:t>
      </w:r>
      <w:r w:rsidR="00416765" w:rsidRPr="00313B21">
        <w:t> </w:t>
      </w:r>
      <w:r w:rsidR="00CD434B">
        <w:t xml:space="preserve"> </w:t>
      </w:r>
      <w:r w:rsidRPr="00313B21">
        <w:rPr>
          <w:rFonts w:eastAsia="Calibri"/>
          <w:lang w:eastAsia="en-US"/>
        </w:rPr>
        <w:t>о</w:t>
      </w:r>
      <w:r w:rsidR="00767F92" w:rsidRPr="00313B21">
        <w:rPr>
          <w:rFonts w:eastAsia="Calibri"/>
          <w:lang w:eastAsia="en-US"/>
        </w:rPr>
        <w:t>тсутствие у У</w:t>
      </w:r>
      <w:r w:rsidRPr="00313B21">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313B21">
        <w:rPr>
          <w:rFonts w:eastAsia="Calibri"/>
          <w:lang w:eastAsia="en-US"/>
        </w:rPr>
        <w:t>в балансовой стоимости активов У</w:t>
      </w:r>
      <w:r w:rsidRPr="00313B21">
        <w:rPr>
          <w:rFonts w:eastAsia="Calibri"/>
          <w:lang w:eastAsia="en-US"/>
        </w:rPr>
        <w:t>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23A9"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8.1.5.</w:t>
      </w:r>
      <w:r w:rsidRPr="00313B21">
        <w:rPr>
          <w:rFonts w:eastAsia="Calibri"/>
          <w:lang w:eastAsia="en-US"/>
        </w:rPr>
        <w:t xml:space="preserve"> отсутствие у </w:t>
      </w:r>
      <w:r w:rsidR="00767F92" w:rsidRPr="00313B21">
        <w:rPr>
          <w:rFonts w:eastAsia="Calibri"/>
          <w:lang w:eastAsia="en-US"/>
        </w:rPr>
        <w:t>У</w:t>
      </w:r>
      <w:r w:rsidRPr="00313B21">
        <w:rPr>
          <w:rFonts w:eastAsia="Calibri"/>
          <w:lang w:eastAsia="en-US"/>
        </w:rPr>
        <w:t xml:space="preserve">частника закупки - физического лица либо у руководителя, членов коллегиального исполнительного органа или главного </w:t>
      </w:r>
      <w:r w:rsidR="00767F92" w:rsidRPr="00313B21">
        <w:rPr>
          <w:rFonts w:eastAsia="Calibri"/>
          <w:lang w:eastAsia="en-US"/>
        </w:rPr>
        <w:t>бухгалтера юридического лица - У</w:t>
      </w:r>
      <w:r w:rsidRPr="00313B21">
        <w:rPr>
          <w:rFonts w:eastAsia="Calibri"/>
          <w:lang w:eastAsia="en-US"/>
        </w:rPr>
        <w:t xml:space="preserve">частника закупки судимости за преступления в сфере экономики </w:t>
      </w:r>
      <w:r w:rsidR="00926C34" w:rsidRPr="00926C34">
        <w:rPr>
          <w:rFonts w:eastAsia="Calibri"/>
          <w:lang w:eastAsia="en-US"/>
        </w:rPr>
        <w:t xml:space="preserve">и (или) преступления, предусмотренные статьями 289, 290, 291, 291.1 Уголовного кодекса Российской Федерации </w:t>
      </w:r>
      <w:r w:rsidRPr="00313B21">
        <w:rPr>
          <w:rFonts w:eastAsia="Calibri"/>
          <w:lang w:eastAsia="en-US"/>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4C8C" w:rsidRPr="00313B21" w:rsidRDefault="00854C8C" w:rsidP="00CD434B">
      <w:pPr>
        <w:widowControl w:val="0"/>
        <w:autoSpaceDE w:val="0"/>
        <w:autoSpaceDN w:val="0"/>
        <w:adjustRightInd w:val="0"/>
        <w:ind w:firstLine="709"/>
        <w:jc w:val="both"/>
        <w:rPr>
          <w:rFonts w:eastAsia="Calibri"/>
          <w:lang w:eastAsia="en-US"/>
        </w:rPr>
      </w:pPr>
      <w:r w:rsidRPr="00854C8C">
        <w:rPr>
          <w:rFonts w:eastAsia="Calibri"/>
          <w:b/>
          <w:lang w:eastAsia="en-US"/>
        </w:rPr>
        <w:t>8.1.5.1.</w:t>
      </w:r>
      <w:r>
        <w:rPr>
          <w:rFonts w:eastAsia="Calibri"/>
          <w:lang w:eastAsia="en-US"/>
        </w:rPr>
        <w:t xml:space="preserve">  У</w:t>
      </w:r>
      <w:r w:rsidRPr="00854C8C">
        <w:rPr>
          <w:rFonts w:eastAsia="Calibri"/>
          <w:lang w:eastAsia="en-US"/>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23A9" w:rsidRPr="00313B21"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8.1.6.</w:t>
      </w:r>
      <w:r w:rsidRPr="00313B21">
        <w:rPr>
          <w:rFonts w:eastAsia="Calibri"/>
          <w:lang w:eastAsia="en-US"/>
        </w:rPr>
        <w:t xml:space="preserve"> о</w:t>
      </w:r>
      <w:r w:rsidR="00767F92" w:rsidRPr="00313B21">
        <w:rPr>
          <w:rFonts w:eastAsia="Calibri"/>
          <w:lang w:eastAsia="en-US"/>
        </w:rPr>
        <w:t>бладание У</w:t>
      </w:r>
      <w:r w:rsidRPr="00313B21">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BA1D12" w:rsidRPr="00313B21">
        <w:rPr>
          <w:rFonts w:eastAsia="Calibri"/>
          <w:lang w:eastAsia="en-US"/>
        </w:rPr>
        <w:t xml:space="preserve"> (данное требование указывается при закупке прав на результаты интеллектуальной деятельности)</w:t>
      </w:r>
      <w:r w:rsidRPr="00313B21">
        <w:rPr>
          <w:rFonts w:eastAsia="Calibri"/>
          <w:lang w:eastAsia="en-US"/>
        </w:rPr>
        <w:t>;</w:t>
      </w:r>
    </w:p>
    <w:p w:rsidR="003A23A9" w:rsidRDefault="003A23A9" w:rsidP="00CD434B">
      <w:pPr>
        <w:tabs>
          <w:tab w:val="left" w:pos="540"/>
          <w:tab w:val="left" w:pos="900"/>
        </w:tabs>
        <w:ind w:firstLine="709"/>
        <w:jc w:val="both"/>
        <w:rPr>
          <w:rFonts w:eastAsia="Calibri"/>
          <w:lang w:eastAsia="en-US"/>
        </w:rPr>
      </w:pPr>
      <w:r w:rsidRPr="00CD434B">
        <w:rPr>
          <w:rFonts w:eastAsia="Calibri"/>
          <w:b/>
          <w:lang w:eastAsia="en-US"/>
        </w:rPr>
        <w:t>8</w:t>
      </w:r>
      <w:r w:rsidR="00767F92" w:rsidRPr="00CD434B">
        <w:rPr>
          <w:rFonts w:eastAsia="Calibri"/>
          <w:b/>
          <w:lang w:eastAsia="en-US"/>
        </w:rPr>
        <w:t>.1.7.</w:t>
      </w:r>
      <w:r w:rsidR="00767F92" w:rsidRPr="00313B21">
        <w:rPr>
          <w:rFonts w:eastAsia="Calibri"/>
          <w:lang w:eastAsia="en-US"/>
        </w:rPr>
        <w:t xml:space="preserve"> отсутствие между У</w:t>
      </w:r>
      <w:r w:rsidRPr="00313B21">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313B21">
        <w:rPr>
          <w:rFonts w:eastAsia="Calibri"/>
          <w:lang w:eastAsia="en-US"/>
        </w:rPr>
        <w:t>К</w:t>
      </w:r>
      <w:r w:rsidRPr="00313B21">
        <w:rPr>
          <w:rFonts w:eastAsia="Calibri"/>
          <w:lang w:eastAsia="en-US"/>
        </w:rPr>
        <w:t>омиссии</w:t>
      </w:r>
      <w:r w:rsidR="005A759A" w:rsidRPr="00313B21">
        <w:rPr>
          <w:rFonts w:eastAsia="Calibri"/>
          <w:lang w:eastAsia="en-US"/>
        </w:rPr>
        <w:t xml:space="preserve"> по закупке</w:t>
      </w:r>
      <w:r w:rsidRPr="00313B21">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313B21">
        <w:rPr>
          <w:rFonts w:eastAsia="Calibri"/>
          <w:lang w:eastAsia="en-US"/>
        </w:rPr>
        <w:t>и управления юридических лиц - У</w:t>
      </w:r>
      <w:r w:rsidRPr="00313B21">
        <w:rPr>
          <w:rFonts w:eastAsia="Calibri"/>
          <w:lang w:eastAsia="en-US"/>
        </w:rPr>
        <w:t>частников закупки, с физическими лицами, в том числе зарегистрированными в качестве инди</w:t>
      </w:r>
      <w:r w:rsidR="00767F92" w:rsidRPr="00313B21">
        <w:rPr>
          <w:rFonts w:eastAsia="Calibri"/>
          <w:lang w:eastAsia="en-US"/>
        </w:rPr>
        <w:t>видуального предпринимателя, - У</w:t>
      </w:r>
      <w:r w:rsidRPr="00313B21">
        <w:rPr>
          <w:rFonts w:eastAsia="Calibri"/>
          <w:lang w:eastAsia="en-US"/>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3B21">
        <w:rPr>
          <w:rFonts w:eastAsia="Calibri"/>
          <w:lang w:eastAsia="en-US"/>
        </w:rPr>
        <w:t>неполнородными</w:t>
      </w:r>
      <w:proofErr w:type="spellEnd"/>
      <w:r w:rsidRPr="00313B21">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5B40" w:rsidRPr="00313B21" w:rsidRDefault="00815B40" w:rsidP="00CD434B">
      <w:pPr>
        <w:tabs>
          <w:tab w:val="left" w:pos="540"/>
          <w:tab w:val="left" w:pos="900"/>
        </w:tabs>
        <w:ind w:firstLine="709"/>
        <w:jc w:val="both"/>
      </w:pPr>
    </w:p>
    <w:p w:rsidR="00AF37B4" w:rsidRPr="00AF37B4" w:rsidRDefault="00AF37B4" w:rsidP="00CD434B">
      <w:pPr>
        <w:widowControl w:val="0"/>
        <w:autoSpaceDE w:val="0"/>
        <w:autoSpaceDN w:val="0"/>
        <w:adjustRightInd w:val="0"/>
        <w:ind w:firstLine="709"/>
        <w:jc w:val="both"/>
        <w:rPr>
          <w:b/>
        </w:rPr>
      </w:pPr>
      <w:r>
        <w:rPr>
          <w:b/>
        </w:rPr>
        <w:t xml:space="preserve">8.2. </w:t>
      </w:r>
      <w:r w:rsidRPr="00AF37B4">
        <w:rPr>
          <w:b/>
        </w:rPr>
        <w:t xml:space="preserve"> </w:t>
      </w:r>
      <w:r>
        <w:rPr>
          <w:b/>
        </w:rPr>
        <w:t>К У</w:t>
      </w:r>
      <w:r w:rsidRPr="00AF37B4">
        <w:rPr>
          <w:b/>
        </w:rPr>
        <w:t>частникам запроса котировок предъявляются следующие обязательные требования:</w:t>
      </w:r>
    </w:p>
    <w:p w:rsidR="000516EC" w:rsidRDefault="00AF37B4" w:rsidP="00CD434B">
      <w:pPr>
        <w:pStyle w:val="afc"/>
        <w:tabs>
          <w:tab w:val="left" w:pos="567"/>
          <w:tab w:val="left" w:pos="900"/>
        </w:tabs>
        <w:ind w:left="0" w:firstLine="709"/>
        <w:jc w:val="both"/>
      </w:pPr>
      <w:r w:rsidRPr="00CD434B">
        <w:rPr>
          <w:b/>
        </w:rPr>
        <w:t>8.2.1.</w:t>
      </w:r>
      <w:r w:rsidRPr="00CD434B">
        <w:rPr>
          <w:b/>
          <w:sz w:val="28"/>
          <w:szCs w:val="28"/>
        </w:rPr>
        <w:t xml:space="preserve"> </w:t>
      </w:r>
      <w:r w:rsidR="005F7327" w:rsidRPr="005F7327">
        <w:t>соответствие требованиям, устан</w:t>
      </w:r>
      <w:r w:rsidR="005F7327">
        <w:t>о</w:t>
      </w:r>
      <w:r w:rsidR="005F7327" w:rsidRPr="005F7327">
        <w:t>вле</w:t>
      </w:r>
      <w:r w:rsidR="005F7327">
        <w:t>нн</w:t>
      </w:r>
      <w:r w:rsidR="005F7327" w:rsidRPr="005F7327">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установлении данного требования указывается наименование документа, установленного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w:t>
      </w:r>
      <w:r w:rsidR="005F7327">
        <w:t>и иной нормативный правовой акт</w:t>
      </w:r>
      <w:r>
        <w:t>.</w:t>
      </w:r>
    </w:p>
    <w:p w:rsidR="00815B40" w:rsidRDefault="00815B40" w:rsidP="00CD434B">
      <w:pPr>
        <w:pStyle w:val="afc"/>
        <w:tabs>
          <w:tab w:val="left" w:pos="567"/>
          <w:tab w:val="left" w:pos="900"/>
        </w:tabs>
        <w:ind w:left="0" w:firstLine="709"/>
        <w:jc w:val="both"/>
        <w:rPr>
          <w:b/>
          <w:sz w:val="26"/>
          <w:szCs w:val="26"/>
        </w:rPr>
      </w:pPr>
    </w:p>
    <w:p w:rsidR="006B2141" w:rsidRDefault="006B2141" w:rsidP="00CD434B">
      <w:pPr>
        <w:pStyle w:val="afc"/>
        <w:numPr>
          <w:ilvl w:val="1"/>
          <w:numId w:val="19"/>
        </w:numPr>
        <w:tabs>
          <w:tab w:val="left" w:pos="142"/>
          <w:tab w:val="left" w:pos="567"/>
        </w:tabs>
        <w:ind w:left="0" w:firstLine="709"/>
        <w:jc w:val="both"/>
      </w:pPr>
      <w:r w:rsidRPr="006B2141">
        <w:t>К Участникам запроса котировок Заказчик вправе</w:t>
      </w:r>
      <w:r>
        <w:t xml:space="preserve"> </w:t>
      </w:r>
      <w:r w:rsidRPr="006B2141">
        <w:t>установить требования аналогично требованиям, указанным в пункте 8.1</w:t>
      </w:r>
      <w:r>
        <w:t>. настоящего Положения о закупке.</w:t>
      </w:r>
    </w:p>
    <w:p w:rsidR="00815B40" w:rsidRPr="006B2141" w:rsidRDefault="00815B40" w:rsidP="00815B40">
      <w:pPr>
        <w:pStyle w:val="afc"/>
        <w:tabs>
          <w:tab w:val="left" w:pos="142"/>
          <w:tab w:val="left" w:pos="567"/>
        </w:tabs>
        <w:ind w:left="709"/>
        <w:jc w:val="both"/>
      </w:pPr>
    </w:p>
    <w:p w:rsidR="0073031E" w:rsidRPr="00AF37B4" w:rsidRDefault="0073031E" w:rsidP="00CD434B">
      <w:pPr>
        <w:pStyle w:val="afc"/>
        <w:numPr>
          <w:ilvl w:val="1"/>
          <w:numId w:val="19"/>
        </w:numPr>
        <w:tabs>
          <w:tab w:val="left" w:pos="142"/>
          <w:tab w:val="left" w:pos="567"/>
        </w:tabs>
        <w:ind w:left="0" w:firstLine="709"/>
        <w:jc w:val="both"/>
        <w:rPr>
          <w:b/>
        </w:rPr>
      </w:pPr>
      <w:r w:rsidRPr="00AF37B4">
        <w:rPr>
          <w:b/>
        </w:rPr>
        <w:t>К Участникам закупки Заказчик вправе установить следующие требования:</w:t>
      </w:r>
    </w:p>
    <w:p w:rsidR="0073031E" w:rsidRPr="00313B21" w:rsidRDefault="0073031E" w:rsidP="00CD434B">
      <w:pPr>
        <w:pStyle w:val="afc"/>
        <w:numPr>
          <w:ilvl w:val="2"/>
          <w:numId w:val="19"/>
        </w:numPr>
        <w:tabs>
          <w:tab w:val="left" w:pos="540"/>
          <w:tab w:val="left" w:pos="851"/>
        </w:tabs>
        <w:ind w:left="0" w:firstLine="709"/>
        <w:jc w:val="both"/>
      </w:pPr>
      <w:r w:rsidRPr="00313B21">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E01AA" w:rsidRPr="00313B21" w:rsidRDefault="0073031E" w:rsidP="00CD434B">
      <w:pPr>
        <w:numPr>
          <w:ilvl w:val="2"/>
          <w:numId w:val="19"/>
        </w:numPr>
        <w:tabs>
          <w:tab w:val="left" w:pos="0"/>
          <w:tab w:val="left" w:pos="851"/>
        </w:tabs>
        <w:ind w:left="0" w:firstLine="709"/>
        <w:jc w:val="both"/>
      </w:pPr>
      <w:r w:rsidRPr="00313B21">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313B21">
        <w:t>рственных и муниципальных нужд»;</w:t>
      </w:r>
    </w:p>
    <w:p w:rsidR="002E60EC" w:rsidRDefault="002E60EC" w:rsidP="00CD434B">
      <w:pPr>
        <w:numPr>
          <w:ilvl w:val="2"/>
          <w:numId w:val="19"/>
        </w:numPr>
        <w:tabs>
          <w:tab w:val="left" w:pos="0"/>
          <w:tab w:val="left" w:pos="851"/>
        </w:tabs>
        <w:ind w:left="0" w:firstLine="709"/>
        <w:jc w:val="both"/>
      </w:pPr>
      <w:r w:rsidRPr="00313B21">
        <w:t xml:space="preserve">отсутствие факта нарушения Участником закупки своих обязательств по любым договорам, </w:t>
      </w:r>
      <w:r w:rsidR="00232EDD" w:rsidRPr="00232EDD">
        <w:t>предмет которых аналогичен предмету закупки</w:t>
      </w:r>
      <w:r w:rsidR="00232EDD">
        <w:t xml:space="preserve">, </w:t>
      </w:r>
      <w:r w:rsidRPr="00313B21">
        <w:t>заключенным ранее с Заказчиком, установленного вступившим в силу решением суда.</w:t>
      </w:r>
    </w:p>
    <w:p w:rsidR="00815B40" w:rsidRPr="00313B21" w:rsidRDefault="00815B40" w:rsidP="00815B40">
      <w:pPr>
        <w:tabs>
          <w:tab w:val="left" w:pos="0"/>
          <w:tab w:val="left" w:pos="851"/>
        </w:tabs>
        <w:ind w:left="709"/>
        <w:jc w:val="both"/>
      </w:pPr>
    </w:p>
    <w:p w:rsidR="006C58E6" w:rsidRPr="00313B21" w:rsidRDefault="006C58E6" w:rsidP="00CD434B">
      <w:pPr>
        <w:numPr>
          <w:ilvl w:val="1"/>
          <w:numId w:val="19"/>
        </w:numPr>
        <w:tabs>
          <w:tab w:val="left" w:pos="0"/>
          <w:tab w:val="left" w:pos="567"/>
        </w:tabs>
        <w:ind w:left="0" w:firstLine="709"/>
        <w:jc w:val="both"/>
      </w:pPr>
      <w:r w:rsidRPr="00313B21">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rsidR="006C58E6" w:rsidRDefault="006C58E6" w:rsidP="00CD434B">
      <w:pPr>
        <w:tabs>
          <w:tab w:val="left" w:pos="0"/>
          <w:tab w:val="left" w:pos="567"/>
        </w:tabs>
        <w:ind w:firstLine="709"/>
        <w:jc w:val="both"/>
      </w:pPr>
      <w:r w:rsidRPr="00313B21">
        <w:t>Требования, предъявляемые к Участникам закупки, применяются в равной степени ко всем Участникам закупки.</w:t>
      </w:r>
    </w:p>
    <w:p w:rsidR="00815B40" w:rsidRPr="00313B21" w:rsidRDefault="00815B40" w:rsidP="00CD434B">
      <w:pPr>
        <w:tabs>
          <w:tab w:val="left" w:pos="0"/>
          <w:tab w:val="left" w:pos="567"/>
        </w:tabs>
        <w:ind w:firstLine="709"/>
        <w:jc w:val="both"/>
      </w:pPr>
    </w:p>
    <w:p w:rsidR="005A759A" w:rsidRDefault="00416765" w:rsidP="00CD434B">
      <w:pPr>
        <w:numPr>
          <w:ilvl w:val="1"/>
          <w:numId w:val="19"/>
        </w:numPr>
        <w:tabs>
          <w:tab w:val="left" w:pos="0"/>
          <w:tab w:val="left" w:pos="567"/>
        </w:tabs>
        <w:ind w:left="0" w:firstLine="709"/>
        <w:jc w:val="both"/>
      </w:pPr>
      <w:r w:rsidRPr="00313B21">
        <w:t>В случае если несколько юридических лиц, физических лиц (в том числе индивидуальных предпринимателе</w:t>
      </w:r>
      <w:r w:rsidR="00186E8D" w:rsidRPr="00313B21">
        <w:t>й) выступают на стороне одного У</w:t>
      </w:r>
      <w:r w:rsidRPr="00313B21">
        <w:t xml:space="preserve">частника закупки, требования, установленные Заказчиком в </w:t>
      </w:r>
      <w:r w:rsidR="009328A5" w:rsidRPr="00313B21">
        <w:t>Д</w:t>
      </w:r>
      <w:r w:rsidR="00186E8D" w:rsidRPr="00313B21">
        <w:t>окументации о закупке к У</w:t>
      </w:r>
      <w:r w:rsidRPr="00313B21">
        <w:t>частникам закупки, предъявляются к каждому из указанных лиц в отдельности.</w:t>
      </w:r>
    </w:p>
    <w:p w:rsidR="00815B40" w:rsidRPr="00313B21" w:rsidRDefault="00815B40" w:rsidP="00815B40">
      <w:pPr>
        <w:tabs>
          <w:tab w:val="left" w:pos="0"/>
          <w:tab w:val="left" w:pos="567"/>
        </w:tabs>
        <w:ind w:left="709"/>
        <w:jc w:val="both"/>
      </w:pPr>
    </w:p>
    <w:p w:rsidR="005A759A" w:rsidRPr="00313B21" w:rsidRDefault="005A759A" w:rsidP="00CD434B">
      <w:pPr>
        <w:numPr>
          <w:ilvl w:val="1"/>
          <w:numId w:val="19"/>
        </w:numPr>
        <w:tabs>
          <w:tab w:val="left" w:pos="0"/>
          <w:tab w:val="left" w:pos="567"/>
        </w:tabs>
        <w:ind w:left="0" w:firstLine="709"/>
        <w:jc w:val="both"/>
      </w:pPr>
      <w:r w:rsidRPr="00313B21">
        <w:t>Перечень оснований для отказа в допуске к участию в закупке</w:t>
      </w:r>
      <w:r w:rsidR="00473D94">
        <w:t xml:space="preserve"> </w:t>
      </w:r>
      <w:r w:rsidR="00473D94" w:rsidRPr="00473D94">
        <w:t>(за исключением закупки у единственного поставщика (подрядчика, исполнителя), закупки у единственного поставщика (подрядчика, исполнителя) в модуле «Малые закупки»):</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.1.</w:t>
      </w:r>
      <w:r w:rsidR="009948BC" w:rsidRPr="00313B21">
        <w:t xml:space="preserve"> непредставление документов, установленных Документацией о закупке либо наличия в таких документах недостоверных сведений;</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.2.</w:t>
      </w:r>
      <w:r w:rsidR="009948BC" w:rsidRPr="00313B21">
        <w:t xml:space="preserve"> несоответствие Участника закупки требованиям, установленным Документацией о закупке;</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.3.</w:t>
      </w:r>
      <w:r w:rsidR="009948BC" w:rsidRPr="00313B21">
        <w:t xml:space="preserve"> несоответствие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w:t>
      </w:r>
      <w:r w:rsidR="004D3B69" w:rsidRPr="00313B21">
        <w:t>;</w:t>
      </w:r>
    </w:p>
    <w:p w:rsidR="004D3B69" w:rsidRPr="00313B21" w:rsidRDefault="00AF37B4" w:rsidP="00CD434B">
      <w:pPr>
        <w:widowControl w:val="0"/>
        <w:autoSpaceDE w:val="0"/>
        <w:autoSpaceDN w:val="0"/>
        <w:adjustRightInd w:val="0"/>
        <w:ind w:firstLine="709"/>
        <w:jc w:val="both"/>
      </w:pPr>
      <w:r w:rsidRPr="006A550B">
        <w:rPr>
          <w:b/>
        </w:rPr>
        <w:t>8.</w:t>
      </w:r>
      <w:r w:rsidR="006B2141" w:rsidRPr="006A550B">
        <w:rPr>
          <w:b/>
        </w:rPr>
        <w:t>7</w:t>
      </w:r>
      <w:r w:rsidR="004D3B69" w:rsidRPr="006A550B">
        <w:rPr>
          <w:b/>
        </w:rPr>
        <w:t>.4.</w:t>
      </w:r>
      <w:r w:rsidR="004D3B69" w:rsidRPr="00313B21">
        <w:t xml:space="preserve"> в случае если, Заказчик, Комиссия по закупке обнаружат, что Участник закупки представил в составе своей заявки недостоверную информацию, в том числе в отношении его квалификационных данных.</w:t>
      </w:r>
    </w:p>
    <w:p w:rsidR="009B412C" w:rsidRPr="006A550B" w:rsidRDefault="00454BD6" w:rsidP="00815B40">
      <w:pPr>
        <w:pStyle w:val="afa"/>
      </w:pPr>
      <w:bookmarkStart w:id="43" w:name="_Toc319963367"/>
      <w:bookmarkStart w:id="44" w:name="_Toc319963396"/>
      <w:bookmarkStart w:id="45" w:name="_Toc456358140"/>
      <w:bookmarkEnd w:id="42"/>
      <w:r w:rsidRPr="006A550B">
        <w:t xml:space="preserve">9. </w:t>
      </w:r>
      <w:r w:rsidR="00F61B3A" w:rsidRPr="006A550B">
        <w:t xml:space="preserve"> </w:t>
      </w:r>
      <w:r w:rsidR="0018154A" w:rsidRPr="006A550B">
        <w:t>П</w:t>
      </w:r>
      <w:r w:rsidR="00012647">
        <w:t>орядок подготовки и проведения закупок</w:t>
      </w:r>
      <w:bookmarkEnd w:id="43"/>
      <w:bookmarkEnd w:id="44"/>
      <w:bookmarkEnd w:id="45"/>
    </w:p>
    <w:p w:rsidR="00416765" w:rsidRPr="00313B21" w:rsidRDefault="00E931FA" w:rsidP="006A550B">
      <w:pPr>
        <w:pStyle w:val="2"/>
        <w:tabs>
          <w:tab w:val="clear" w:pos="1701"/>
        </w:tabs>
        <w:spacing w:before="120" w:after="0"/>
        <w:ind w:left="0" w:firstLine="709"/>
        <w:jc w:val="both"/>
        <w:rPr>
          <w:sz w:val="24"/>
          <w:szCs w:val="24"/>
        </w:rPr>
      </w:pPr>
      <w:bookmarkStart w:id="46" w:name="_Toc456358141"/>
      <w:r w:rsidRPr="00313B21">
        <w:rPr>
          <w:sz w:val="24"/>
          <w:szCs w:val="24"/>
        </w:rPr>
        <w:t>9</w:t>
      </w:r>
      <w:r w:rsidR="00416765" w:rsidRPr="00313B21">
        <w:rPr>
          <w:sz w:val="24"/>
          <w:szCs w:val="24"/>
        </w:rPr>
        <w:t>.</w:t>
      </w:r>
      <w:r w:rsidRPr="00313B21">
        <w:rPr>
          <w:sz w:val="24"/>
          <w:szCs w:val="24"/>
        </w:rPr>
        <w:t>1</w:t>
      </w:r>
      <w:r w:rsidR="00416765" w:rsidRPr="00313B21">
        <w:rPr>
          <w:sz w:val="24"/>
          <w:szCs w:val="24"/>
        </w:rPr>
        <w:t xml:space="preserve">. </w:t>
      </w:r>
      <w:bookmarkEnd w:id="46"/>
      <w:r w:rsidR="00E14164" w:rsidRPr="00E14164">
        <w:rPr>
          <w:sz w:val="24"/>
          <w:szCs w:val="24"/>
        </w:rPr>
        <w:t>Заявка на участие в закупке (за исключением запроса котировок, закупки у единственного поставщика (подрядчика, исполнителя), закупки у единственного поставщика (подрядчика, исполнителя) в модуле «Малые закупки») должна содержать:</w:t>
      </w:r>
    </w:p>
    <w:p w:rsidR="00416765" w:rsidRPr="00313B21" w:rsidRDefault="002B6B62" w:rsidP="006A550B">
      <w:pPr>
        <w:autoSpaceDE w:val="0"/>
        <w:autoSpaceDN w:val="0"/>
        <w:adjustRightInd w:val="0"/>
        <w:ind w:firstLine="709"/>
        <w:jc w:val="both"/>
      </w:pPr>
      <w:r w:rsidRPr="00313B21">
        <w:t>1) сведения и документы об У</w:t>
      </w:r>
      <w:r w:rsidR="00416765" w:rsidRPr="00313B21">
        <w:t>частнике закупки, подавшем такую заявку, а также о лицах, выступающих на ст</w:t>
      </w:r>
      <w:r w:rsidRPr="00313B21">
        <w:t>ороне У</w:t>
      </w:r>
      <w:r w:rsidR="00416765" w:rsidRPr="00313B21">
        <w:t>частника закупки:</w:t>
      </w:r>
    </w:p>
    <w:p w:rsidR="00416765" w:rsidRPr="00313B21" w:rsidRDefault="00416765" w:rsidP="006A550B">
      <w:pPr>
        <w:autoSpaceDE w:val="0"/>
        <w:autoSpaceDN w:val="0"/>
        <w:adjustRightInd w:val="0"/>
        <w:ind w:firstLine="709"/>
        <w:jc w:val="both"/>
      </w:pPr>
      <w:r w:rsidRPr="00313B2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313B21">
        <w:t xml:space="preserve"> физического лица, в том числе</w:t>
      </w:r>
      <w:r w:rsidRPr="00313B21">
        <w:t xml:space="preserve"> </w:t>
      </w:r>
      <w:r w:rsidR="00DC579C" w:rsidRPr="00313B21">
        <w:t>индивидуального предпринимателя</w:t>
      </w:r>
      <w:r w:rsidRPr="00313B21">
        <w:t>), номер контактного телефона</w:t>
      </w:r>
      <w:r w:rsidR="00F16CA5">
        <w:t>, адрес электронной почты</w:t>
      </w:r>
      <w:r w:rsidRPr="00313B21">
        <w:t>;</w:t>
      </w:r>
    </w:p>
    <w:p w:rsidR="00416765" w:rsidRPr="00313B21" w:rsidRDefault="00416765" w:rsidP="006A550B">
      <w:pPr>
        <w:autoSpaceDE w:val="0"/>
        <w:autoSpaceDN w:val="0"/>
        <w:adjustRightInd w:val="0"/>
        <w:ind w:firstLine="709"/>
        <w:jc w:val="both"/>
      </w:pPr>
      <w:r w:rsidRPr="00313B21">
        <w:t xml:space="preserve">б) </w:t>
      </w:r>
      <w:r w:rsidR="00B67C17" w:rsidRPr="00B67C17">
        <w:rPr>
          <w:bCs/>
        </w:rPr>
        <w:t>полученную не ранее чем за 6 (Шесть</w:t>
      </w:r>
      <w:r w:rsidR="00D575FC">
        <w:rPr>
          <w:bCs/>
        </w:rPr>
        <w:t>)</w:t>
      </w:r>
      <w:r w:rsidR="00B67C17" w:rsidRPr="00B67C17">
        <w:rPr>
          <w:bCs/>
        </w:rPr>
        <w:t xml:space="preserve">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B67C17" w:rsidRPr="00B67C17">
        <w:t xml:space="preserve"> </w:t>
      </w:r>
      <w:r w:rsidR="00B67C17" w:rsidRPr="00B67C17">
        <w:rPr>
          <w:bCs/>
        </w:rPr>
        <w:t xml:space="preserve">заверенную уполномоченным лицом Участника закупки (для юридических лиц), полученную не ранее чем за </w:t>
      </w:r>
      <w:r w:rsidR="00D575FC" w:rsidRPr="009F4001">
        <w:rPr>
          <w:bCs/>
        </w:rPr>
        <w:t>6 (Шесть</w:t>
      </w:r>
      <w:r w:rsidR="00D575FC">
        <w:rPr>
          <w:bCs/>
        </w:rPr>
        <w:t>)</w:t>
      </w:r>
      <w:r w:rsidR="00B67C17" w:rsidRPr="00B67C17">
        <w:rPr>
          <w:bCs/>
        </w:rPr>
        <w:t xml:space="preserve">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575FC" w:rsidRPr="00D575FC">
        <w:rPr>
          <w:bCs/>
        </w:rPr>
        <w:t>6 (Шесть)</w:t>
      </w:r>
      <w:r w:rsidR="00B67C17" w:rsidRPr="00B67C17">
        <w:rPr>
          <w:bCs/>
        </w:rPr>
        <w:t xml:space="preserve"> месяцев до дня размещения в ЕИС извещения о проведении закупки</w:t>
      </w:r>
      <w:r w:rsidR="00237249">
        <w:rPr>
          <w:bCs/>
        </w:rPr>
        <w:t xml:space="preserve">. Данные </w:t>
      </w:r>
      <w:r w:rsidR="00237249" w:rsidRPr="00237249">
        <w:rPr>
          <w:bCs/>
        </w:rPr>
        <w:t>документы</w:t>
      </w:r>
      <w:r w:rsidR="00237249">
        <w:rPr>
          <w:bCs/>
        </w:rPr>
        <w:t xml:space="preserve"> </w:t>
      </w:r>
      <w:r w:rsidR="00237249" w:rsidRPr="00237249">
        <w:rPr>
          <w:bCs/>
        </w:rPr>
        <w:t>подтверждаю</w:t>
      </w:r>
      <w:r w:rsidR="00237249">
        <w:rPr>
          <w:bCs/>
        </w:rPr>
        <w:t>т отнесение У</w:t>
      </w:r>
      <w:r w:rsidR="00237249" w:rsidRPr="00237249">
        <w:rPr>
          <w:bCs/>
        </w:rPr>
        <w:t>частника закупки к российским или иностранным лицам в соответствии с Постановлением № 925</w:t>
      </w:r>
      <w:r w:rsidR="00237249">
        <w:rPr>
          <w:bCs/>
        </w:rPr>
        <w:t xml:space="preserve">, так как содержат </w:t>
      </w:r>
      <w:r w:rsidR="00237249" w:rsidRPr="00237249">
        <w:rPr>
          <w:bCs/>
        </w:rPr>
        <w:t xml:space="preserve"> информацию о месте регистрации</w:t>
      </w:r>
      <w:r w:rsidRPr="00313B21">
        <w:t>;</w:t>
      </w:r>
    </w:p>
    <w:p w:rsidR="00416765" w:rsidRPr="00313B21" w:rsidRDefault="007F5DD3" w:rsidP="006A550B">
      <w:pPr>
        <w:autoSpaceDE w:val="0"/>
        <w:autoSpaceDN w:val="0"/>
        <w:adjustRightInd w:val="0"/>
        <w:ind w:firstLine="709"/>
        <w:jc w:val="both"/>
      </w:pPr>
      <w:r w:rsidRPr="00313B21">
        <w:t xml:space="preserve">в) документ, подтверждающий полномочия лица на осуществление действий </w:t>
      </w:r>
      <w:r w:rsidR="00D32C69" w:rsidRPr="00313B21">
        <w:t xml:space="preserve">без доверенности </w:t>
      </w:r>
      <w:r w:rsidRPr="00313B21">
        <w:t xml:space="preserve">от имени юридического лица (копия решения о назначении или об избрании (продлении полномочий) физического лица на должность, в соответствии с которым такое физическое лицо обладает правом действовать от имени Участника закупки </w:t>
      </w:r>
      <w:r w:rsidR="00893F14" w:rsidRPr="00893F14">
        <w:t xml:space="preserve">и срок полномочий такого физического лица не истек </w:t>
      </w:r>
      <w:r w:rsidRPr="00313B21">
        <w:t>(далее для целей настоящего Положения</w:t>
      </w:r>
      <w:r w:rsidR="002A7608" w:rsidRPr="00313B21">
        <w:t xml:space="preserve"> о закупке</w:t>
      </w:r>
      <w:r w:rsidRPr="00313B21">
        <w:t xml:space="preserve"> - руководитель)</w:t>
      </w:r>
      <w:r w:rsidR="009F5BA5" w:rsidRPr="00313B21">
        <w:t>)</w:t>
      </w:r>
      <w:r w:rsidRPr="00313B21">
        <w:t xml:space="preserve">. В случае если от имени юридического лица действует иное лицо, заявка на участие в </w:t>
      </w:r>
      <w:r w:rsidR="00107C8E" w:rsidRPr="00313B21">
        <w:t>закупке</w:t>
      </w:r>
      <w:r w:rsidRPr="00313B21">
        <w:t xml:space="preserve"> должна содержать также оригинал доверенности, подписанн</w:t>
      </w:r>
      <w:r w:rsidR="00D32C69" w:rsidRPr="00313B21">
        <w:t>о</w:t>
      </w:r>
      <w:r w:rsidRPr="00313B21">
        <w:t xml:space="preserve">й руководителем юридического лица или уполномоченным </w:t>
      </w:r>
      <w:r w:rsidR="00D32C69" w:rsidRPr="00313B21">
        <w:t>таким</w:t>
      </w:r>
      <w:r w:rsidRPr="00313B21">
        <w:t xml:space="preserve"> руководителем лицом,</w:t>
      </w:r>
      <w:r w:rsidR="00D32C69" w:rsidRPr="00313B21">
        <w:t xml:space="preserve"> и содержащей печать данного юридического лица,</w:t>
      </w:r>
      <w:r w:rsidRPr="00313B21">
        <w:t xml:space="preserve"> либо </w:t>
      </w:r>
      <w:r w:rsidR="00D32C69" w:rsidRPr="00313B21">
        <w:t>оригинал доверенности, удостоверенной нотариусом, либо нотариально удостоверенные копии указанных доверенностей</w:t>
      </w:r>
      <w:r w:rsidRPr="00313B21">
        <w:t xml:space="preserve">. В случае если указанная доверенность подписана лицом, уполномоченным руководителем, заявка на участие в </w:t>
      </w:r>
      <w:r w:rsidR="00107C8E" w:rsidRPr="00313B21">
        <w:t>закупке</w:t>
      </w:r>
      <w:r w:rsidRPr="00313B21">
        <w:t xml:space="preserve"> должна содержать также документ, подтверждающий полномочия такого лица</w:t>
      </w:r>
      <w:r w:rsidR="00D32C69" w:rsidRPr="00313B21">
        <w:t xml:space="preserve"> на выдачу таких доверенностей (предоставление другим лицам таких прав)</w:t>
      </w:r>
      <w:r w:rsidRPr="00313B21">
        <w:t>;</w:t>
      </w:r>
    </w:p>
    <w:p w:rsidR="004F5D81" w:rsidRPr="00313B21" w:rsidRDefault="004F5D81" w:rsidP="006A550B">
      <w:pPr>
        <w:autoSpaceDE w:val="0"/>
        <w:autoSpaceDN w:val="0"/>
        <w:adjustRightInd w:val="0"/>
        <w:ind w:firstLine="709"/>
        <w:jc w:val="both"/>
      </w:pPr>
      <w:r w:rsidRPr="00313B21">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313B21">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313B21">
        <w:t xml:space="preserve"> доверенности на представление интересов лица при участии в закупке продукции);</w:t>
      </w:r>
    </w:p>
    <w:p w:rsidR="00416765" w:rsidRPr="00313B21" w:rsidRDefault="004F5D81" w:rsidP="006A550B">
      <w:pPr>
        <w:autoSpaceDE w:val="0"/>
        <w:autoSpaceDN w:val="0"/>
        <w:adjustRightInd w:val="0"/>
        <w:ind w:firstLine="709"/>
        <w:jc w:val="both"/>
      </w:pPr>
      <w:r w:rsidRPr="00313B21">
        <w:t>д</w:t>
      </w:r>
      <w:r w:rsidR="00416765" w:rsidRPr="00313B21">
        <w:t xml:space="preserve">) </w:t>
      </w:r>
      <w:r w:rsidR="002C2D2E" w:rsidRPr="00313B21">
        <w:t>копии, заверенные уполномоченным лицом Участника закупки, или нотариально удостоверенные копии (устанавливается в Документации о закупке) учредительных документов (для юридических лиц);</w:t>
      </w:r>
    </w:p>
    <w:p w:rsidR="00D168AC" w:rsidRPr="00D168AC" w:rsidRDefault="00FE2B3F" w:rsidP="006A550B">
      <w:pPr>
        <w:autoSpaceDE w:val="0"/>
        <w:autoSpaceDN w:val="0"/>
        <w:adjustRightInd w:val="0"/>
        <w:ind w:firstLine="709"/>
        <w:jc w:val="both"/>
      </w:pPr>
      <w:r w:rsidRPr="00313B21">
        <w:t xml:space="preserve">е) </w:t>
      </w:r>
      <w:r w:rsidR="00D168AC" w:rsidRPr="00D168AC">
        <w:t>оригинал решения об одобрении крупной сделки либо копия такого решения, заверенная уполномоченным лицом Участника закупки,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rsidR="00D168AC" w:rsidRPr="00D168AC" w:rsidRDefault="00D168AC" w:rsidP="006A550B">
      <w:pPr>
        <w:autoSpaceDE w:val="0"/>
        <w:autoSpaceDN w:val="0"/>
        <w:adjustRightInd w:val="0"/>
        <w:ind w:firstLine="709"/>
        <w:jc w:val="both"/>
      </w:pPr>
      <w:r w:rsidRPr="00D168AC">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t>е</w:t>
      </w:r>
      <w:r w:rsidRPr="00D168AC">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416765" w:rsidRPr="00313B21" w:rsidRDefault="00D168AC" w:rsidP="006A550B">
      <w:pPr>
        <w:autoSpaceDE w:val="0"/>
        <w:autoSpaceDN w:val="0"/>
        <w:adjustRightInd w:val="0"/>
        <w:ind w:firstLine="709"/>
        <w:jc w:val="both"/>
      </w:pPr>
      <w:r w:rsidRPr="00D168AC">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w:t>
      </w:r>
      <w:r w:rsidRPr="00D168AC">
        <w:br/>
        <w:t xml:space="preserve">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t>в случае признания его П</w:t>
      </w:r>
      <w:r w:rsidRPr="00D168AC">
        <w:t>обедителем закупки до момента заключения договора;</w:t>
      </w:r>
    </w:p>
    <w:p w:rsidR="007412C0" w:rsidRPr="00313B21" w:rsidRDefault="007412C0" w:rsidP="006A550B">
      <w:pPr>
        <w:autoSpaceDE w:val="0"/>
        <w:autoSpaceDN w:val="0"/>
        <w:adjustRightInd w:val="0"/>
        <w:ind w:firstLine="709"/>
        <w:jc w:val="both"/>
      </w:pPr>
      <w:r w:rsidRPr="00313B21">
        <w:t xml:space="preserve">ж) для юридических лиц </w:t>
      </w:r>
      <w:r w:rsidR="00692235" w:rsidRPr="00313B21">
        <w:t>–</w:t>
      </w:r>
      <w:r w:rsidRPr="00313B21">
        <w:t xml:space="preserve"> копии</w:t>
      </w:r>
      <w:r w:rsidR="00692235" w:rsidRPr="00313B21">
        <w:t>, заверенные уполномоченным лицом Участника закупки,</w:t>
      </w:r>
      <w:r w:rsidRPr="00313B21">
        <w:t xml:space="preserve"> или нотариально </w:t>
      </w:r>
      <w:r w:rsidR="00692235" w:rsidRPr="00313B21">
        <w:t>удостоверенные</w:t>
      </w:r>
      <w:r w:rsidRPr="00313B21">
        <w:t xml:space="preserve"> копии (устанавливается в Документации о закупке) свидетельства о постановке на учет в налоговом органе, свидетельства о государственной регистрации, свидетельства о внесении записи в ЕГРЮЛ о юридическом лице, зарегистрированном до 1 июля 2002 года (при наличии);</w:t>
      </w:r>
    </w:p>
    <w:p w:rsidR="007412C0" w:rsidRPr="00313B21" w:rsidRDefault="007412C0" w:rsidP="006A550B">
      <w:pPr>
        <w:autoSpaceDE w:val="0"/>
        <w:autoSpaceDN w:val="0"/>
        <w:adjustRightInd w:val="0"/>
        <w:ind w:firstLine="709"/>
        <w:jc w:val="both"/>
      </w:pPr>
      <w:r w:rsidRPr="00313B21">
        <w:t xml:space="preserve">з) для физических лиц (индивидуальных предпринимателей) </w:t>
      </w:r>
      <w:r w:rsidR="0049543A" w:rsidRPr="00313B21">
        <w:t>–</w:t>
      </w:r>
      <w:r w:rsidRPr="00313B21">
        <w:t xml:space="preserve"> копии</w:t>
      </w:r>
      <w:r w:rsidR="0049543A" w:rsidRPr="00313B21">
        <w:t>, заверенные уполномоченным лицом Участника закупки,</w:t>
      </w:r>
      <w:r w:rsidRPr="00313B21">
        <w:t xml:space="preserve"> или нотариально </w:t>
      </w:r>
      <w:r w:rsidR="0049543A" w:rsidRPr="00313B21">
        <w:t>удостоверенные</w:t>
      </w:r>
      <w:r w:rsidRPr="00313B21">
        <w:t xml:space="preserve"> копии (устанавливается в Документации о закупке) свидетельства о постановке на учет в налоговом органе, свидетельства о государственной регистрации физического лица в качестве индивидуального предпринимателя, </w:t>
      </w:r>
      <w:r w:rsidR="002B7834" w:rsidRPr="00313B21">
        <w:t>свидетельства о внесении записи в ЕГРИП об индивидуальном предпринимателе, зарегистрированном до 1 января 2004 года (при наличии);</w:t>
      </w:r>
    </w:p>
    <w:p w:rsidR="00416765" w:rsidRPr="00313B21" w:rsidRDefault="00416765" w:rsidP="006A550B">
      <w:pPr>
        <w:autoSpaceDE w:val="0"/>
        <w:autoSpaceDN w:val="0"/>
        <w:adjustRightInd w:val="0"/>
        <w:ind w:firstLine="709"/>
        <w:jc w:val="both"/>
      </w:pPr>
      <w:r w:rsidRPr="00313B21">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t xml:space="preserve"> </w:t>
      </w:r>
      <w:r w:rsidR="00A21AA0" w:rsidRPr="00A21AA0">
        <w:t>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Pr="00313B21">
        <w:t>;</w:t>
      </w:r>
    </w:p>
    <w:p w:rsidR="00416765" w:rsidRPr="00313B21" w:rsidRDefault="00416765" w:rsidP="006A550B">
      <w:pPr>
        <w:tabs>
          <w:tab w:val="left" w:pos="567"/>
        </w:tabs>
        <w:autoSpaceDE w:val="0"/>
        <w:autoSpaceDN w:val="0"/>
        <w:adjustRightInd w:val="0"/>
        <w:ind w:firstLine="709"/>
        <w:jc w:val="both"/>
      </w:pPr>
      <w:r w:rsidRPr="00313B21">
        <w:t>3)</w:t>
      </w:r>
      <w:r w:rsidR="00E91028" w:rsidRPr="00313B21">
        <w:t xml:space="preserve"> </w:t>
      </w:r>
      <w:r w:rsidRPr="00313B21">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r w:rsidR="0064188D" w:rsidRPr="0064188D">
        <w:t>;</w:t>
      </w:r>
      <w:r w:rsidRPr="00313B21">
        <w:t xml:space="preserve"> </w:t>
      </w:r>
    </w:p>
    <w:p w:rsidR="00416765" w:rsidRPr="00313B21" w:rsidRDefault="00416765" w:rsidP="006A550B">
      <w:pPr>
        <w:autoSpaceDE w:val="0"/>
        <w:autoSpaceDN w:val="0"/>
        <w:adjustRightInd w:val="0"/>
        <w:ind w:firstLine="709"/>
        <w:jc w:val="both"/>
      </w:pPr>
      <w:r w:rsidRPr="00313B21">
        <w:t xml:space="preserve">4) документы </w:t>
      </w:r>
      <w:r w:rsidR="00900AC9">
        <w:t>(</w:t>
      </w:r>
      <w:r w:rsidRPr="00313B21">
        <w:t>копии документо</w:t>
      </w:r>
      <w:r w:rsidR="00097AD1" w:rsidRPr="00313B21">
        <w:t>в</w:t>
      </w:r>
      <w:r w:rsidR="00900AC9">
        <w:t>)</w:t>
      </w:r>
      <w:r w:rsidR="00097AD1" w:rsidRPr="00313B21">
        <w:t>, подтверждающих соответствие У</w:t>
      </w:r>
      <w:r w:rsidRPr="00313B21">
        <w:t>частника закупки и</w:t>
      </w:r>
      <w:r w:rsidR="00097AD1" w:rsidRPr="00313B21">
        <w:t xml:space="preserve"> лица, выступающего на стороне У</w:t>
      </w:r>
      <w:r w:rsidRPr="00313B21">
        <w:t xml:space="preserve">частника закупки, установленным требованиям и условиям допуска к участию в </w:t>
      </w:r>
      <w:r w:rsidR="00107C8E" w:rsidRPr="00313B21">
        <w:t>закупке</w:t>
      </w:r>
      <w:r w:rsidR="000E42FF" w:rsidRPr="00313B21">
        <w:t>:</w:t>
      </w:r>
    </w:p>
    <w:p w:rsidR="00416765" w:rsidRPr="00D21C80" w:rsidRDefault="00416765" w:rsidP="006A550B">
      <w:pPr>
        <w:autoSpaceDE w:val="0"/>
        <w:autoSpaceDN w:val="0"/>
        <w:adjustRightInd w:val="0"/>
        <w:ind w:firstLine="709"/>
        <w:jc w:val="both"/>
      </w:pPr>
      <w:r w:rsidRPr="00D21C80">
        <w:t xml:space="preserve">а) </w:t>
      </w:r>
      <w:r w:rsidR="00B67C17">
        <w:t xml:space="preserve"> </w:t>
      </w:r>
      <w:r w:rsidR="00307987" w:rsidRPr="00D21C80">
        <w:t>документы (копии документов)</w:t>
      </w:r>
      <w:r w:rsidR="00D21C80" w:rsidRPr="00D21C80">
        <w:t>,</w:t>
      </w:r>
      <w:r w:rsidR="00307987" w:rsidRPr="00D21C80">
        <w:t xml:space="preserve"> подтверждающие соответствие Участника закупки и лица, выступающего на стороне Участника закупки, обязательным требованиям, установленным пунктом </w:t>
      </w:r>
      <w:r w:rsidR="00307987" w:rsidRPr="009C7FD6">
        <w:t>8.1.</w:t>
      </w:r>
      <w:r w:rsidR="00307987" w:rsidRPr="00D21C80">
        <w:t xml:space="preserve"> настоящего Положения о закупке</w:t>
      </w:r>
      <w:r w:rsidRPr="00D21C80">
        <w:t>;</w:t>
      </w:r>
    </w:p>
    <w:p w:rsidR="00416765" w:rsidRPr="00313B21" w:rsidRDefault="00416765" w:rsidP="006A550B">
      <w:pPr>
        <w:autoSpaceDE w:val="0"/>
        <w:autoSpaceDN w:val="0"/>
        <w:adjustRightInd w:val="0"/>
        <w:ind w:firstLine="709"/>
        <w:jc w:val="both"/>
      </w:pPr>
      <w:r w:rsidRPr="00313B21">
        <w:t>б) документ</w:t>
      </w:r>
      <w:r w:rsidR="00C76738" w:rsidRPr="00313B21">
        <w:t>ы</w:t>
      </w:r>
      <w:r w:rsidR="00900AC9">
        <w:t xml:space="preserve"> </w:t>
      </w:r>
      <w:r w:rsidR="00900AC9" w:rsidRPr="00900AC9">
        <w:t>(копии документов)</w:t>
      </w:r>
      <w:r w:rsidR="00C76738" w:rsidRPr="00313B21">
        <w:t>, подтверждающие квалификацию У</w:t>
      </w:r>
      <w:r w:rsidRPr="00313B21">
        <w:t xml:space="preserve">частника закупки, если в </w:t>
      </w:r>
      <w:r w:rsidR="00082700" w:rsidRPr="00313B21">
        <w:t>Д</w:t>
      </w:r>
      <w:r w:rsidRPr="00313B21">
        <w:t>окументации</w:t>
      </w:r>
      <w:r w:rsidR="00082700" w:rsidRPr="00313B21">
        <w:t xml:space="preserve"> о закупке</w:t>
      </w:r>
      <w:r w:rsidRPr="00313B21">
        <w:t xml:space="preserve"> установлены</w:t>
      </w:r>
      <w:r w:rsidR="00C76738" w:rsidRPr="00313B21">
        <w:t xml:space="preserve"> квалификационные требования к У</w:t>
      </w:r>
      <w:r w:rsidRPr="00313B21">
        <w:t>частникам закупки;</w:t>
      </w:r>
    </w:p>
    <w:p w:rsidR="00416765" w:rsidRDefault="00416765" w:rsidP="006A550B">
      <w:pPr>
        <w:autoSpaceDE w:val="0"/>
        <w:autoSpaceDN w:val="0"/>
        <w:adjustRightInd w:val="0"/>
        <w:ind w:firstLine="709"/>
        <w:jc w:val="both"/>
      </w:pPr>
      <w:r w:rsidRPr="00313B21">
        <w:t xml:space="preserve">в) </w:t>
      </w:r>
      <w:r w:rsidR="00B67C17">
        <w:t xml:space="preserve"> </w:t>
      </w:r>
      <w:r w:rsidR="0064188D" w:rsidRPr="0064188D">
        <w:t>документы</w:t>
      </w:r>
      <w:r w:rsidR="00900AC9">
        <w:t xml:space="preserve"> </w:t>
      </w:r>
      <w:r w:rsidR="00900AC9" w:rsidRPr="00900AC9">
        <w:t>(копии документов)</w:t>
      </w:r>
      <w:r w:rsidR="0064188D" w:rsidRPr="0064188D">
        <w:t>, подтверждающие предоставление обеспечения заявки на участие в закупке, в случае, если в Документации о закупке содержится указание на треб</w:t>
      </w:r>
      <w:r w:rsidR="0064188D">
        <w:t>ование обеспечения такой заявки;</w:t>
      </w:r>
    </w:p>
    <w:p w:rsidR="000B10B5" w:rsidRDefault="000B10B5" w:rsidP="006A550B">
      <w:pPr>
        <w:autoSpaceDE w:val="0"/>
        <w:autoSpaceDN w:val="0"/>
        <w:adjustRightInd w:val="0"/>
        <w:ind w:firstLine="709"/>
        <w:jc w:val="both"/>
      </w:pPr>
      <w:r>
        <w:t xml:space="preserve">г) </w:t>
      </w:r>
      <w:r w:rsidRPr="000B10B5">
        <w:t>документы</w:t>
      </w:r>
      <w:r w:rsidR="00900AC9">
        <w:t xml:space="preserve"> </w:t>
      </w:r>
      <w:r w:rsidR="00900AC9" w:rsidRPr="00900AC9">
        <w:t>(копии документов)</w:t>
      </w:r>
      <w:r w:rsidRPr="000B10B5">
        <w:t>, подтверждающие дополнительные требования при проведении закупки на выполнение работ, оказание услуг, для оценки по критериям, установленным в Документации о закупке;</w:t>
      </w:r>
    </w:p>
    <w:p w:rsidR="00B11B70" w:rsidRPr="00B11B70" w:rsidRDefault="00B11B70" w:rsidP="00A21AA0">
      <w:pPr>
        <w:autoSpaceDE w:val="0"/>
        <w:autoSpaceDN w:val="0"/>
        <w:adjustRightInd w:val="0"/>
        <w:ind w:firstLine="709"/>
        <w:jc w:val="both"/>
        <w:rPr>
          <w:highlight w:val="green"/>
        </w:rPr>
      </w:pPr>
    </w:p>
    <w:p w:rsidR="00F16CA5" w:rsidRDefault="00EF43B9" w:rsidP="006A550B">
      <w:pPr>
        <w:pStyle w:val="2"/>
        <w:tabs>
          <w:tab w:val="clear" w:pos="1701"/>
          <w:tab w:val="num" w:pos="567"/>
        </w:tabs>
        <w:spacing w:before="0" w:after="0"/>
        <w:ind w:left="0" w:firstLine="709"/>
        <w:jc w:val="both"/>
        <w:rPr>
          <w:sz w:val="24"/>
          <w:szCs w:val="24"/>
        </w:rPr>
      </w:pPr>
      <w:bookmarkStart w:id="47" w:name="_Toc456358142"/>
      <w:r w:rsidRPr="00313B21">
        <w:rPr>
          <w:sz w:val="24"/>
          <w:szCs w:val="24"/>
        </w:rPr>
        <w:t xml:space="preserve">9.2. </w:t>
      </w:r>
      <w:r w:rsidR="00F16CA5" w:rsidRPr="00313B21">
        <w:rPr>
          <w:sz w:val="24"/>
          <w:szCs w:val="24"/>
        </w:rPr>
        <w:t xml:space="preserve">Заявка на участие в </w:t>
      </w:r>
      <w:r w:rsidR="00F16CA5" w:rsidRPr="002C1935">
        <w:rPr>
          <w:sz w:val="24"/>
          <w:szCs w:val="24"/>
        </w:rPr>
        <w:t>запрос</w:t>
      </w:r>
      <w:r w:rsidR="00F16CA5">
        <w:rPr>
          <w:sz w:val="24"/>
          <w:szCs w:val="24"/>
        </w:rPr>
        <w:t>е</w:t>
      </w:r>
      <w:r w:rsidR="00F16CA5" w:rsidRPr="002C1935">
        <w:rPr>
          <w:sz w:val="24"/>
          <w:szCs w:val="24"/>
        </w:rPr>
        <w:t xml:space="preserve"> котировок</w:t>
      </w:r>
      <w:r w:rsidR="00F16CA5">
        <w:rPr>
          <w:sz w:val="24"/>
          <w:szCs w:val="24"/>
        </w:rPr>
        <w:t xml:space="preserve"> </w:t>
      </w:r>
      <w:r w:rsidR="00F16CA5" w:rsidRPr="00313B21">
        <w:rPr>
          <w:sz w:val="24"/>
          <w:szCs w:val="24"/>
        </w:rPr>
        <w:t>должна содержать:</w:t>
      </w:r>
      <w:bookmarkEnd w:id="47"/>
    </w:p>
    <w:p w:rsidR="00F16CA5" w:rsidRPr="00F16CA5" w:rsidRDefault="00F16CA5" w:rsidP="006A550B">
      <w:pPr>
        <w:pStyle w:val="-3"/>
        <w:tabs>
          <w:tab w:val="left" w:pos="567"/>
          <w:tab w:val="left" w:pos="709"/>
        </w:tabs>
        <w:ind w:firstLine="709"/>
        <w:rPr>
          <w:sz w:val="24"/>
          <w:szCs w:val="24"/>
        </w:rPr>
      </w:pPr>
      <w:r w:rsidRPr="00F16CA5">
        <w:rPr>
          <w:sz w:val="24"/>
          <w:szCs w:val="24"/>
        </w:rPr>
        <w:t>1</w:t>
      </w:r>
      <w:r>
        <w:rPr>
          <w:sz w:val="24"/>
          <w:szCs w:val="24"/>
        </w:rPr>
        <w:t>)</w:t>
      </w:r>
      <w:r w:rsidRPr="00F16CA5">
        <w:rPr>
          <w:sz w:val="24"/>
          <w:szCs w:val="24"/>
        </w:rPr>
        <w:t xml:space="preserve"> </w:t>
      </w:r>
      <w:r w:rsidR="009C7FD6" w:rsidRPr="009C7FD6">
        <w:rPr>
          <w:sz w:val="24"/>
          <w:szCs w:val="24"/>
        </w:rPr>
        <w:t>фирменное наименование (наименование)</w:t>
      </w:r>
      <w:r w:rsidR="009C7FD6">
        <w:rPr>
          <w:sz w:val="24"/>
          <w:szCs w:val="24"/>
        </w:rPr>
        <w:t xml:space="preserve"> Участника закупки</w:t>
      </w:r>
      <w:r w:rsidR="009C7FD6" w:rsidRPr="009C7FD6">
        <w:rPr>
          <w:sz w:val="24"/>
          <w:szCs w:val="24"/>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том числе индивидуального предпринимателя), номер контактного телефона, адрес электронной почты;</w:t>
      </w:r>
    </w:p>
    <w:p w:rsidR="00F16CA5" w:rsidRPr="00F16CA5" w:rsidRDefault="00F16CA5" w:rsidP="006A550B">
      <w:pPr>
        <w:pStyle w:val="-3"/>
        <w:tabs>
          <w:tab w:val="left" w:pos="709"/>
          <w:tab w:val="left" w:pos="851"/>
        </w:tabs>
        <w:ind w:firstLine="709"/>
        <w:rPr>
          <w:sz w:val="24"/>
          <w:szCs w:val="24"/>
        </w:rPr>
      </w:pPr>
      <w:r w:rsidRPr="00F16CA5">
        <w:rPr>
          <w:sz w:val="24"/>
          <w:szCs w:val="24"/>
        </w:rPr>
        <w:t>2</w:t>
      </w:r>
      <w:r w:rsidR="009C7FD6">
        <w:rPr>
          <w:sz w:val="24"/>
          <w:szCs w:val="24"/>
        </w:rPr>
        <w:t>)</w:t>
      </w:r>
      <w:r w:rsidRPr="00F16CA5">
        <w:rPr>
          <w:sz w:val="24"/>
          <w:szCs w:val="24"/>
        </w:rPr>
        <w:t xml:space="preserve"> </w:t>
      </w:r>
      <w:r w:rsidR="009C7FD6">
        <w:rPr>
          <w:sz w:val="24"/>
          <w:szCs w:val="24"/>
        </w:rPr>
        <w:t xml:space="preserve"> </w:t>
      </w:r>
      <w:r w:rsidRPr="00F16CA5">
        <w:rPr>
          <w:sz w:val="24"/>
          <w:szCs w:val="24"/>
        </w:rPr>
        <w:t>предложение о цене договора</w:t>
      </w:r>
      <w:r w:rsidR="00F6297B">
        <w:rPr>
          <w:sz w:val="24"/>
          <w:szCs w:val="24"/>
        </w:rPr>
        <w:t xml:space="preserve">, </w:t>
      </w:r>
      <w:r w:rsidR="00F6297B" w:rsidRPr="00F6297B">
        <w:rPr>
          <w:sz w:val="24"/>
          <w:szCs w:val="24"/>
        </w:rPr>
        <w:t>о цене единицы продукции</w:t>
      </w:r>
      <w:r w:rsidRPr="00F16CA5">
        <w:rPr>
          <w:sz w:val="24"/>
          <w:szCs w:val="24"/>
        </w:rPr>
        <w:t>;</w:t>
      </w:r>
    </w:p>
    <w:p w:rsidR="00F16CA5" w:rsidRPr="00F16CA5" w:rsidRDefault="009C7FD6" w:rsidP="006A550B">
      <w:pPr>
        <w:pStyle w:val="-3"/>
        <w:tabs>
          <w:tab w:val="left" w:pos="709"/>
          <w:tab w:val="left" w:pos="851"/>
        </w:tabs>
        <w:ind w:firstLine="709"/>
        <w:rPr>
          <w:sz w:val="24"/>
          <w:szCs w:val="24"/>
        </w:rPr>
      </w:pPr>
      <w:r>
        <w:rPr>
          <w:sz w:val="24"/>
          <w:szCs w:val="24"/>
        </w:rPr>
        <w:t xml:space="preserve">3) </w:t>
      </w:r>
      <w:r w:rsidR="00FD6DE8" w:rsidRPr="00FD6DE8">
        <w:rPr>
          <w:sz w:val="24"/>
          <w:szCs w:val="24"/>
        </w:rPr>
        <w:t>согласие Участника закупки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с обязательным указанием (декларированием) Участником закупки в заявке на участие в запросе котировок (в соответствующей части заявки на участие в запросе котировок, содержащей предложение о поставке товара) наименования страны происхождения поставляемых товаров</w:t>
      </w:r>
      <w:r w:rsidR="00F16CA5" w:rsidRPr="00F16CA5">
        <w:rPr>
          <w:sz w:val="24"/>
          <w:szCs w:val="24"/>
        </w:rPr>
        <w:t xml:space="preserve">; </w:t>
      </w:r>
    </w:p>
    <w:p w:rsidR="009706BD" w:rsidRDefault="009C7FD6" w:rsidP="006A550B">
      <w:pPr>
        <w:pStyle w:val="-3"/>
        <w:ind w:firstLine="709"/>
        <w:rPr>
          <w:sz w:val="24"/>
          <w:szCs w:val="24"/>
        </w:rPr>
      </w:pPr>
      <w:r>
        <w:rPr>
          <w:sz w:val="24"/>
          <w:szCs w:val="24"/>
        </w:rPr>
        <w:t>4)</w:t>
      </w:r>
      <w:r w:rsidR="00F16CA5" w:rsidRPr="00F16CA5">
        <w:rPr>
          <w:sz w:val="24"/>
          <w:szCs w:val="24"/>
        </w:rPr>
        <w:t xml:space="preserve"> </w:t>
      </w:r>
      <w:r w:rsidR="009706BD" w:rsidRPr="009706BD">
        <w:rPr>
          <w:bCs/>
          <w:sz w:val="24"/>
          <w:szCs w:val="24"/>
        </w:rPr>
        <w:t>полученную не ранее чем за 6 (Шесть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9706BD" w:rsidRPr="009706BD">
        <w:rPr>
          <w:sz w:val="24"/>
          <w:szCs w:val="24"/>
        </w:rPr>
        <w:t xml:space="preserve"> </w:t>
      </w:r>
      <w:r w:rsidR="009706BD" w:rsidRPr="009706BD">
        <w:rPr>
          <w:bCs/>
          <w:sz w:val="24"/>
          <w:szCs w:val="24"/>
        </w:rPr>
        <w:t>заверенную уполномоченным лицом Участника закупки (для юридических лиц), полученную не ранее чем за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закупки.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009706BD" w:rsidRPr="009706BD">
        <w:rPr>
          <w:sz w:val="24"/>
          <w:szCs w:val="24"/>
        </w:rPr>
        <w:t>;</w:t>
      </w:r>
    </w:p>
    <w:p w:rsidR="009706BD" w:rsidRPr="009706BD" w:rsidRDefault="009706BD" w:rsidP="009706BD">
      <w:pPr>
        <w:pStyle w:val="-3"/>
        <w:ind w:firstLine="709"/>
        <w:rPr>
          <w:sz w:val="24"/>
          <w:szCs w:val="24"/>
        </w:rPr>
      </w:pPr>
      <w:r>
        <w:rPr>
          <w:sz w:val="24"/>
          <w:szCs w:val="24"/>
        </w:rPr>
        <w:t xml:space="preserve">5) </w:t>
      </w:r>
      <w:r w:rsidRPr="009706BD">
        <w:rPr>
          <w:sz w:val="24"/>
          <w:szCs w:val="24"/>
        </w:rPr>
        <w:t xml:space="preserve">документы </w:t>
      </w:r>
      <w:r w:rsidR="00900AC9">
        <w:rPr>
          <w:sz w:val="24"/>
          <w:szCs w:val="24"/>
        </w:rPr>
        <w:t>(</w:t>
      </w:r>
      <w:r w:rsidRPr="009706BD">
        <w:rPr>
          <w:sz w:val="24"/>
          <w:szCs w:val="24"/>
        </w:rPr>
        <w:t>копии документов</w:t>
      </w:r>
      <w:r w:rsidR="00900AC9">
        <w:rPr>
          <w:sz w:val="24"/>
          <w:szCs w:val="24"/>
        </w:rPr>
        <w:t>)</w:t>
      </w:r>
      <w:r w:rsidRPr="009706BD">
        <w:rPr>
          <w:sz w:val="24"/>
          <w:szCs w:val="24"/>
        </w:rPr>
        <w:t>, подтверждающих соответствие Участника закупки установленным требованиям и условиям допуска к участию в закупке:</w:t>
      </w:r>
    </w:p>
    <w:p w:rsidR="009706BD" w:rsidRPr="009706BD" w:rsidRDefault="009706BD" w:rsidP="009706BD">
      <w:pPr>
        <w:pStyle w:val="-3"/>
        <w:ind w:firstLine="709"/>
        <w:rPr>
          <w:sz w:val="24"/>
          <w:szCs w:val="24"/>
        </w:rPr>
      </w:pPr>
      <w:r w:rsidRPr="009706BD">
        <w:rPr>
          <w:sz w:val="24"/>
          <w:szCs w:val="24"/>
        </w:rPr>
        <w:t>а) документы (копии документов), подтверждающие соответствие Участника закупки, обязательным требованиям, установленным пунктом 8.</w:t>
      </w:r>
      <w:r>
        <w:rPr>
          <w:sz w:val="24"/>
          <w:szCs w:val="24"/>
        </w:rPr>
        <w:t>2</w:t>
      </w:r>
      <w:r w:rsidRPr="009706BD">
        <w:rPr>
          <w:sz w:val="24"/>
          <w:szCs w:val="24"/>
        </w:rPr>
        <w:t>. настоящего Положения о закупке;</w:t>
      </w:r>
    </w:p>
    <w:p w:rsidR="009706BD" w:rsidRPr="009706BD" w:rsidRDefault="009706BD" w:rsidP="009706BD">
      <w:pPr>
        <w:pStyle w:val="-3"/>
        <w:ind w:firstLine="709"/>
        <w:rPr>
          <w:sz w:val="24"/>
          <w:szCs w:val="24"/>
        </w:rPr>
      </w:pPr>
      <w:r w:rsidRPr="009706BD">
        <w:rPr>
          <w:sz w:val="24"/>
          <w:szCs w:val="24"/>
        </w:rPr>
        <w:t>б) документы</w:t>
      </w:r>
      <w:r w:rsidR="00900AC9">
        <w:rPr>
          <w:sz w:val="24"/>
          <w:szCs w:val="24"/>
        </w:rPr>
        <w:t xml:space="preserve"> </w:t>
      </w:r>
      <w:r w:rsidR="00900AC9" w:rsidRPr="009E3317">
        <w:rPr>
          <w:sz w:val="24"/>
          <w:szCs w:val="24"/>
        </w:rPr>
        <w:t>(копии документов)</w:t>
      </w:r>
      <w:r w:rsidRPr="009706BD">
        <w:rPr>
          <w:sz w:val="24"/>
          <w:szCs w:val="24"/>
        </w:rPr>
        <w:t>, подтверждающие квалификацию Участника закупки, если в Документации о закупке установлены квалификационные требования к Участникам закупки;</w:t>
      </w:r>
    </w:p>
    <w:p w:rsidR="00F16CA5" w:rsidRDefault="009706BD" w:rsidP="009706BD">
      <w:pPr>
        <w:pStyle w:val="-3"/>
        <w:ind w:firstLine="709"/>
        <w:rPr>
          <w:sz w:val="24"/>
          <w:szCs w:val="24"/>
        </w:rPr>
      </w:pPr>
      <w:r w:rsidRPr="009706BD">
        <w:rPr>
          <w:sz w:val="24"/>
          <w:szCs w:val="24"/>
        </w:rPr>
        <w:t>в) документы</w:t>
      </w:r>
      <w:r w:rsidR="00900AC9">
        <w:rPr>
          <w:sz w:val="24"/>
          <w:szCs w:val="24"/>
        </w:rPr>
        <w:t xml:space="preserve"> </w:t>
      </w:r>
      <w:r w:rsidR="00900AC9" w:rsidRPr="00900AC9">
        <w:rPr>
          <w:sz w:val="24"/>
          <w:szCs w:val="24"/>
        </w:rPr>
        <w:t>(копии документов)</w:t>
      </w:r>
      <w:r w:rsidRPr="009706BD">
        <w:rPr>
          <w:sz w:val="24"/>
          <w:szCs w:val="24"/>
        </w:rPr>
        <w:t>, подтверждающие предоставление обеспечения заявки на участие в закупке, в случае, если в Документации о закупке содержится указание на требование обеспечения такой заявки</w:t>
      </w:r>
      <w:r w:rsidR="00F16CA5" w:rsidRPr="00F16CA5">
        <w:rPr>
          <w:sz w:val="24"/>
          <w:szCs w:val="24"/>
        </w:rPr>
        <w:t>.</w:t>
      </w:r>
    </w:p>
    <w:p w:rsidR="009166DB" w:rsidRPr="00F16CA5" w:rsidRDefault="009166DB" w:rsidP="006A550B">
      <w:pPr>
        <w:pStyle w:val="-3"/>
        <w:ind w:firstLine="709"/>
        <w:rPr>
          <w:sz w:val="24"/>
          <w:szCs w:val="24"/>
        </w:rPr>
      </w:pPr>
    </w:p>
    <w:p w:rsidR="00283826" w:rsidRDefault="009C7FD6" w:rsidP="00283826">
      <w:pPr>
        <w:pStyle w:val="2"/>
        <w:tabs>
          <w:tab w:val="clear" w:pos="1701"/>
          <w:tab w:val="num" w:pos="567"/>
        </w:tabs>
        <w:spacing w:before="0" w:after="0"/>
        <w:ind w:left="0" w:firstLine="709"/>
        <w:jc w:val="both"/>
        <w:rPr>
          <w:b w:val="0"/>
          <w:sz w:val="24"/>
          <w:szCs w:val="24"/>
        </w:rPr>
      </w:pPr>
      <w:bookmarkStart w:id="48" w:name="_Toc456358143"/>
      <w:r w:rsidRPr="009C7FD6">
        <w:rPr>
          <w:sz w:val="24"/>
          <w:szCs w:val="24"/>
        </w:rPr>
        <w:t>9.3.</w:t>
      </w:r>
      <w:r>
        <w:rPr>
          <w:b w:val="0"/>
          <w:sz w:val="24"/>
          <w:szCs w:val="24"/>
        </w:rPr>
        <w:t xml:space="preserve"> </w:t>
      </w:r>
      <w:r w:rsidRPr="009C7FD6">
        <w:rPr>
          <w:b w:val="0"/>
          <w:sz w:val="24"/>
          <w:szCs w:val="24"/>
        </w:rPr>
        <w:t>К Заявк</w:t>
      </w:r>
      <w:r>
        <w:rPr>
          <w:b w:val="0"/>
          <w:sz w:val="24"/>
          <w:szCs w:val="24"/>
        </w:rPr>
        <w:t>е</w:t>
      </w:r>
      <w:r w:rsidRPr="009C7FD6">
        <w:rPr>
          <w:b w:val="0"/>
          <w:sz w:val="24"/>
          <w:szCs w:val="24"/>
        </w:rPr>
        <w:t xml:space="preserve"> на участие в запросе котировок Заказчик вправе установить требования аналогично требованиям, указанным в пункте </w:t>
      </w:r>
      <w:r>
        <w:rPr>
          <w:b w:val="0"/>
          <w:sz w:val="24"/>
          <w:szCs w:val="24"/>
        </w:rPr>
        <w:t>9</w:t>
      </w:r>
      <w:r w:rsidRPr="009C7FD6">
        <w:rPr>
          <w:b w:val="0"/>
          <w:sz w:val="24"/>
          <w:szCs w:val="24"/>
        </w:rPr>
        <w:t>.1. настоящего Положения о закупке.</w:t>
      </w:r>
      <w:bookmarkStart w:id="49" w:name="_Toc456358144"/>
      <w:bookmarkEnd w:id="48"/>
    </w:p>
    <w:p w:rsidR="009E18DD" w:rsidRPr="009E18DD" w:rsidRDefault="009E18DD" w:rsidP="009E18DD">
      <w:pPr>
        <w:pStyle w:val="-3"/>
      </w:pPr>
    </w:p>
    <w:p w:rsidR="00283826" w:rsidRPr="00FF3F00" w:rsidRDefault="009C7FD6" w:rsidP="00283826">
      <w:pPr>
        <w:pStyle w:val="2"/>
        <w:tabs>
          <w:tab w:val="clear" w:pos="1701"/>
          <w:tab w:val="num" w:pos="567"/>
        </w:tabs>
        <w:spacing w:before="0" w:after="0"/>
        <w:ind w:left="0" w:firstLine="709"/>
        <w:jc w:val="both"/>
        <w:rPr>
          <w:b w:val="0"/>
          <w:sz w:val="24"/>
          <w:szCs w:val="24"/>
        </w:rPr>
      </w:pPr>
      <w:r w:rsidRPr="00FF3F00">
        <w:rPr>
          <w:sz w:val="24"/>
          <w:szCs w:val="24"/>
        </w:rPr>
        <w:t>9.4.</w:t>
      </w:r>
      <w:r w:rsidRPr="00FF3F00">
        <w:rPr>
          <w:b w:val="0"/>
          <w:sz w:val="24"/>
          <w:szCs w:val="24"/>
        </w:rPr>
        <w:t xml:space="preserve"> </w:t>
      </w:r>
      <w:bookmarkStart w:id="50" w:name="_Toc456358145"/>
      <w:bookmarkEnd w:id="49"/>
      <w:r w:rsidR="00283826" w:rsidRPr="00FF3F00">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p>
    <w:p w:rsidR="00283826" w:rsidRPr="00FF3F00" w:rsidRDefault="00283826" w:rsidP="00283826">
      <w:pPr>
        <w:spacing w:after="200" w:line="276" w:lineRule="auto"/>
        <w:jc w:val="both"/>
        <w:rPr>
          <w:rFonts w:eastAsia="Calibri"/>
          <w:lang w:eastAsia="en-US"/>
        </w:rPr>
      </w:pPr>
      <w:r w:rsidRPr="00FF3F00">
        <w:rPr>
          <w:rFonts w:eastAsia="Calibri"/>
          <w:lang w:eastAsia="en-US"/>
        </w:rPr>
        <w:t>Участники закупки, осуществляемой в соответствии с подпунктом б) пункта 7.2. настоящего Положения о закупке, обязаны декларировать в заявках на участие в закупках свою принадлежность к субъектам малого и среднего предпринимательства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D41FE4" w:rsidRDefault="009C342B" w:rsidP="006A550B">
      <w:pPr>
        <w:pStyle w:val="2"/>
        <w:tabs>
          <w:tab w:val="clear" w:pos="1701"/>
          <w:tab w:val="num" w:pos="426"/>
        </w:tabs>
        <w:spacing w:before="0" w:after="0"/>
        <w:ind w:left="0" w:firstLine="709"/>
        <w:jc w:val="both"/>
        <w:rPr>
          <w:rFonts w:eastAsia="Calibri"/>
          <w:b w:val="0"/>
          <w:sz w:val="24"/>
          <w:szCs w:val="24"/>
          <w:lang w:eastAsia="en-US"/>
        </w:rPr>
      </w:pPr>
      <w:r>
        <w:rPr>
          <w:sz w:val="24"/>
          <w:szCs w:val="24"/>
        </w:rPr>
        <w:t>9.5</w:t>
      </w:r>
      <w:r w:rsidR="00D41FE4" w:rsidRPr="00313B21">
        <w:rPr>
          <w:sz w:val="24"/>
          <w:szCs w:val="24"/>
        </w:rPr>
        <w:t xml:space="preserve">. </w:t>
      </w:r>
      <w:r w:rsidR="00D74E55" w:rsidRPr="00313B21">
        <w:rPr>
          <w:b w:val="0"/>
          <w:sz w:val="24"/>
          <w:szCs w:val="24"/>
        </w:rPr>
        <w:t xml:space="preserve">Сроки размещения информации </w:t>
      </w:r>
      <w:r w:rsidR="00406189" w:rsidRPr="00406189">
        <w:rPr>
          <w:b w:val="0"/>
          <w:sz w:val="24"/>
          <w:szCs w:val="24"/>
        </w:rPr>
        <w:t>в ЕИС</w:t>
      </w:r>
      <w:r w:rsidR="00D74E55" w:rsidRPr="00313B21">
        <w:rPr>
          <w:b w:val="0"/>
          <w:sz w:val="24"/>
          <w:szCs w:val="24"/>
        </w:rPr>
        <w:t xml:space="preserve"> указаны по каждому способу закупки в разделе 7 и разделе 10</w:t>
      </w:r>
      <w:r w:rsidR="00D74E55" w:rsidRPr="00313B21">
        <w:rPr>
          <w:rFonts w:eastAsia="Calibri"/>
          <w:b w:val="0"/>
          <w:sz w:val="24"/>
          <w:szCs w:val="24"/>
          <w:lang w:eastAsia="en-US"/>
        </w:rPr>
        <w:t xml:space="preserve"> настоящего Положения</w:t>
      </w:r>
      <w:r w:rsidR="002A7608" w:rsidRPr="00313B21">
        <w:rPr>
          <w:rFonts w:eastAsia="Calibri"/>
          <w:b w:val="0"/>
          <w:sz w:val="24"/>
          <w:szCs w:val="24"/>
          <w:lang w:eastAsia="en-US"/>
        </w:rPr>
        <w:t xml:space="preserve"> о закупке</w:t>
      </w:r>
      <w:r w:rsidR="00D74E55" w:rsidRPr="00313B21">
        <w:rPr>
          <w:rFonts w:eastAsia="Calibri"/>
          <w:b w:val="0"/>
          <w:sz w:val="24"/>
          <w:szCs w:val="24"/>
          <w:lang w:eastAsia="en-US"/>
        </w:rPr>
        <w:t>.</w:t>
      </w:r>
      <w:bookmarkEnd w:id="50"/>
    </w:p>
    <w:p w:rsidR="009166DB" w:rsidRPr="009166DB" w:rsidRDefault="009166DB" w:rsidP="009166DB">
      <w:pPr>
        <w:pStyle w:val="-3"/>
        <w:rPr>
          <w:rFonts w:eastAsia="Calibri"/>
          <w:lang w:eastAsia="en-US"/>
        </w:rPr>
      </w:pPr>
    </w:p>
    <w:p w:rsidR="00E12D0D" w:rsidRPr="00313B21" w:rsidRDefault="009C342B" w:rsidP="006A550B">
      <w:pPr>
        <w:pStyle w:val="2"/>
        <w:tabs>
          <w:tab w:val="clear" w:pos="1701"/>
        </w:tabs>
        <w:spacing w:before="0" w:after="0"/>
        <w:ind w:left="0" w:firstLine="709"/>
        <w:jc w:val="both"/>
      </w:pPr>
      <w:bookmarkStart w:id="51" w:name="_Toc456358146"/>
      <w:r>
        <w:rPr>
          <w:sz w:val="24"/>
          <w:szCs w:val="24"/>
        </w:rPr>
        <w:t>9.6</w:t>
      </w:r>
      <w:r w:rsidR="008B5B5D" w:rsidRPr="00313B21">
        <w:rPr>
          <w:sz w:val="24"/>
          <w:szCs w:val="24"/>
        </w:rPr>
        <w:t>.</w:t>
      </w:r>
      <w:r w:rsidR="008B5B5D" w:rsidRPr="00313B21">
        <w:t xml:space="preserve"> </w:t>
      </w:r>
      <w:r w:rsidR="00E12D0D" w:rsidRPr="00313B21">
        <w:rPr>
          <w:sz w:val="24"/>
          <w:szCs w:val="24"/>
        </w:rPr>
        <w:t>Обеспечение:</w:t>
      </w:r>
      <w:bookmarkEnd w:id="51"/>
    </w:p>
    <w:p w:rsidR="001426E3" w:rsidRPr="00313B21" w:rsidRDefault="00E12D0D" w:rsidP="006A550B">
      <w:pPr>
        <w:ind w:firstLine="709"/>
        <w:jc w:val="both"/>
        <w:rPr>
          <w:bCs/>
        </w:rPr>
      </w:pPr>
      <w:r w:rsidRPr="009166DB">
        <w:rPr>
          <w:b/>
        </w:rPr>
        <w:t>9.</w:t>
      </w:r>
      <w:r w:rsidR="009C342B" w:rsidRPr="009166DB">
        <w:rPr>
          <w:b/>
        </w:rPr>
        <w:t>6</w:t>
      </w:r>
      <w:r w:rsidRPr="009166DB">
        <w:rPr>
          <w:b/>
        </w:rPr>
        <w:t xml:space="preserve">.1. </w:t>
      </w:r>
      <w:r w:rsidR="00D16006" w:rsidRPr="00D16006">
        <w:rPr>
          <w:bCs/>
        </w:rPr>
        <w:t>Заказчиком в Документации о закупке может быть установлено требование об обеспечении заявки в виде залога денежных средств или банковской гарантии, которая должна соответствовать требованиям статей 368-379 ГК РФ, при проведении конкурентных переговоров (размер обеспечения и условия банковской гарантии (в случае применения данного способа обеспечения) устанавливается Заказчиком в Документации о закупке), при проведении открытого конкурса (закрытого конкурса), закрытого аукциона, запроса котировок, запроса предложений в размере от ½ (одной второй) процента до 10 (десяти) процентов начальной (максимальной) цены Договора (размер обеспечения и условия банковской гарантии (в случае применения данного способа обеспечения) устанавливается Заказчиком в Документации о закупке). Обеспечение заявки на участие в электронном аукционе в размере от ½ (одной второй) процента до 10 (десяти) процентов начальной (максимальной) цены Договора (размер обеспечения устанавливается Заказчиком в Документации о закупке) может предоставляться Участником закупки только путем внесения денежных средств.</w:t>
      </w:r>
    </w:p>
    <w:p w:rsidR="001426E3" w:rsidRPr="00313B21" w:rsidRDefault="001426E3" w:rsidP="006A550B">
      <w:pPr>
        <w:ind w:firstLine="709"/>
        <w:jc w:val="both"/>
      </w:pPr>
      <w:r w:rsidRPr="00313B21">
        <w:t xml:space="preserve">Способ обеспечения устанавливается Заказчиком в Документации о закупке. </w:t>
      </w:r>
    </w:p>
    <w:p w:rsidR="00E12D0D" w:rsidRPr="00313B21" w:rsidRDefault="001426E3" w:rsidP="006A550B">
      <w:pPr>
        <w:ind w:firstLine="709"/>
        <w:jc w:val="both"/>
      </w:pPr>
      <w:r w:rsidRPr="00313B21">
        <w:t>Требование об обеспечении заявки на участие в равной мере относится ко всем Участникам закупки.</w:t>
      </w:r>
    </w:p>
    <w:p w:rsidR="00DB34E2" w:rsidRPr="00313B21" w:rsidRDefault="009C342B" w:rsidP="006A550B">
      <w:pPr>
        <w:ind w:firstLine="709"/>
        <w:jc w:val="both"/>
        <w:rPr>
          <w:bCs/>
        </w:rPr>
      </w:pPr>
      <w:r w:rsidRPr="009166DB">
        <w:rPr>
          <w:b/>
        </w:rPr>
        <w:t>9.6</w:t>
      </w:r>
      <w:r w:rsidR="00E12D0D" w:rsidRPr="009166DB">
        <w:rPr>
          <w:b/>
        </w:rPr>
        <w:t>.2.</w:t>
      </w:r>
      <w:r w:rsidR="00E12D0D" w:rsidRPr="00313B21">
        <w:t xml:space="preserve"> </w:t>
      </w:r>
      <w:r w:rsidR="00DB34E2" w:rsidRPr="00313B21">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B34E2" w:rsidRPr="00313B21" w:rsidRDefault="00DB34E2" w:rsidP="006A550B">
      <w:pPr>
        <w:ind w:firstLine="709"/>
        <w:jc w:val="both"/>
      </w:pPr>
      <w:r w:rsidRPr="00313B21">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rsidR="00DB34E2" w:rsidRPr="00313B21" w:rsidRDefault="00DB34E2" w:rsidP="006A550B">
      <w:pPr>
        <w:ind w:firstLine="709"/>
        <w:jc w:val="both"/>
      </w:pPr>
      <w:r w:rsidRPr="00313B21">
        <w:t>- при проведении запроса цен, запроса предложений, конкурентных переговоров в течение 10 рабочих дней с даты подписания итогового протокола, а Участнику закупки, обязанному заключить Договор, в течение 10 рабочих дней с момента заключения Договора/принятия решения Заказчиком об отказе от проведения закупки (за исключением случая, указанного в пункте 11.4. настоящего Положения</w:t>
      </w:r>
      <w:r w:rsidR="002A7608" w:rsidRPr="00313B21">
        <w:t xml:space="preserve"> о закупке,</w:t>
      </w:r>
      <w:r w:rsidRPr="00313B21">
        <w:t xml:space="preserve"> либо случаев, когда денежные средства, являющиеся обеспечением заявки, передаются Участником закупки, обязанным заключить Договор, в обеспечение исполнения заключаемого им по результатам закупки Договора);</w:t>
      </w:r>
    </w:p>
    <w:p w:rsidR="00DB34E2" w:rsidRPr="00313B21" w:rsidRDefault="00DB34E2" w:rsidP="006A550B">
      <w:pPr>
        <w:ind w:firstLine="709"/>
        <w:jc w:val="both"/>
        <w:rPr>
          <w:bCs/>
        </w:rPr>
      </w:pPr>
      <w:r w:rsidRPr="00313B21">
        <w:t xml:space="preserve">- при проведении </w:t>
      </w:r>
      <w:r w:rsidRPr="00313B21">
        <w:rPr>
          <w:bCs/>
        </w:rPr>
        <w:t>конкурса в течение не более чем пяти рабочих дней, а при проведении электронного аукциона прекращается блокирование таких денежных средств оператором электронной площадки в течение не более чем одного рабочего дня с даты наступления одного из следующих случаев:</w:t>
      </w:r>
    </w:p>
    <w:p w:rsidR="00DB34E2" w:rsidRPr="00313B21" w:rsidRDefault="00DB34E2" w:rsidP="006A550B">
      <w:pPr>
        <w:ind w:firstLine="709"/>
        <w:jc w:val="both"/>
        <w:rPr>
          <w:bCs/>
        </w:rPr>
      </w:pPr>
      <w:r w:rsidRPr="00313B21">
        <w:rPr>
          <w:bCs/>
        </w:rPr>
        <w:t>1) подписание протокола оценки и сопоставления заявок на участие в конкурсе, итогового протокола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DB34E2" w:rsidRPr="00313B21" w:rsidRDefault="00DB34E2" w:rsidP="006A550B">
      <w:pPr>
        <w:ind w:firstLine="709"/>
        <w:jc w:val="both"/>
        <w:rPr>
          <w:bCs/>
        </w:rPr>
      </w:pPr>
      <w:r w:rsidRPr="00313B21">
        <w:rPr>
          <w:bCs/>
        </w:rPr>
        <w:t>2) отмена закупки;</w:t>
      </w:r>
    </w:p>
    <w:p w:rsidR="00DB34E2" w:rsidRPr="00313B21" w:rsidRDefault="00DB34E2" w:rsidP="006A550B">
      <w:pPr>
        <w:ind w:firstLine="709"/>
        <w:jc w:val="both"/>
        <w:rPr>
          <w:bCs/>
        </w:rPr>
      </w:pPr>
      <w:r w:rsidRPr="00313B21">
        <w:rPr>
          <w:bCs/>
        </w:rPr>
        <w:t>3) отклонение заявки Участника закупки;</w:t>
      </w:r>
    </w:p>
    <w:p w:rsidR="00DB34E2" w:rsidRPr="00313B21" w:rsidRDefault="00DB34E2" w:rsidP="006A550B">
      <w:pPr>
        <w:ind w:firstLine="709"/>
        <w:jc w:val="both"/>
        <w:rPr>
          <w:bCs/>
        </w:rPr>
      </w:pPr>
      <w:r w:rsidRPr="00313B21">
        <w:rPr>
          <w:bCs/>
        </w:rPr>
        <w:t>4) отзыв заявки Участником закупки до окончания срока подачи заявок;</w:t>
      </w:r>
    </w:p>
    <w:p w:rsidR="00DB34E2" w:rsidRPr="00313B21" w:rsidRDefault="00DB34E2" w:rsidP="006A550B">
      <w:pPr>
        <w:ind w:firstLine="709"/>
        <w:jc w:val="both"/>
        <w:rPr>
          <w:bCs/>
        </w:rPr>
      </w:pPr>
      <w:r w:rsidRPr="00313B21">
        <w:rPr>
          <w:bCs/>
        </w:rPr>
        <w:t>5) получение заявки на участие после окончания срока подачи заявок;</w:t>
      </w:r>
    </w:p>
    <w:p w:rsidR="00DB34E2" w:rsidRPr="00313B21" w:rsidRDefault="00DB34E2" w:rsidP="006A550B">
      <w:pPr>
        <w:ind w:firstLine="709"/>
        <w:jc w:val="both"/>
      </w:pPr>
      <w:r w:rsidRPr="00313B21">
        <w:rPr>
          <w:bCs/>
        </w:rPr>
        <w:t xml:space="preserve">6) отстранение Участника закупки от участия в соответствии с пунктом </w:t>
      </w:r>
      <w:r w:rsidRPr="009655A8">
        <w:rPr>
          <w:bCs/>
        </w:rPr>
        <w:t>8</w:t>
      </w:r>
      <w:r w:rsidRPr="009655A8">
        <w:t>.</w:t>
      </w:r>
      <w:r w:rsidR="009655A8" w:rsidRPr="009655A8">
        <w:t>7</w:t>
      </w:r>
      <w:r w:rsidRPr="009655A8">
        <w:t>.</w:t>
      </w:r>
      <w:r w:rsidRPr="00313B21">
        <w:t xml:space="preserve"> настоящего Положения</w:t>
      </w:r>
      <w:r w:rsidR="002A7608" w:rsidRPr="00313B21">
        <w:t xml:space="preserve"> о закупке</w:t>
      </w:r>
      <w:r w:rsidRPr="00313B21">
        <w:t>.</w:t>
      </w:r>
    </w:p>
    <w:p w:rsidR="00CE5A0E" w:rsidRPr="00313B21" w:rsidRDefault="00DB34E2" w:rsidP="006A550B">
      <w:pPr>
        <w:ind w:firstLine="709"/>
        <w:jc w:val="both"/>
      </w:pPr>
      <w:r w:rsidRPr="00313B21">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rsidR="004C21B2" w:rsidRPr="00313B21" w:rsidRDefault="00E12D0D" w:rsidP="006A550B">
      <w:pPr>
        <w:pStyle w:val="-3"/>
        <w:ind w:firstLine="709"/>
        <w:rPr>
          <w:sz w:val="24"/>
          <w:szCs w:val="24"/>
        </w:rPr>
      </w:pPr>
      <w:r w:rsidRPr="009166DB">
        <w:rPr>
          <w:b/>
          <w:sz w:val="24"/>
          <w:szCs w:val="24"/>
        </w:rPr>
        <w:t>9.</w:t>
      </w:r>
      <w:r w:rsidR="009C342B" w:rsidRPr="009166DB">
        <w:rPr>
          <w:b/>
          <w:sz w:val="24"/>
          <w:szCs w:val="24"/>
        </w:rPr>
        <w:t>6</w:t>
      </w:r>
      <w:r w:rsidRPr="009166DB">
        <w:rPr>
          <w:b/>
          <w:sz w:val="24"/>
          <w:szCs w:val="24"/>
        </w:rPr>
        <w:t>.3.</w:t>
      </w:r>
      <w:r w:rsidRPr="00313B21">
        <w:rPr>
          <w:sz w:val="24"/>
          <w:szCs w:val="24"/>
        </w:rPr>
        <w:t xml:space="preserve"> </w:t>
      </w:r>
      <w:r w:rsidR="004C21B2" w:rsidRPr="00313B21">
        <w:rPr>
          <w:sz w:val="24"/>
          <w:szCs w:val="24"/>
        </w:rPr>
        <w:t>Заказчиком в Документации о закупке может быть установлено требование обеспечения исполнения Договора в случаях, если:</w:t>
      </w:r>
    </w:p>
    <w:p w:rsidR="004C21B2" w:rsidRPr="00313B21" w:rsidRDefault="004C21B2" w:rsidP="006A550B">
      <w:pPr>
        <w:pStyle w:val="-3"/>
        <w:ind w:firstLine="709"/>
        <w:rPr>
          <w:sz w:val="24"/>
          <w:szCs w:val="24"/>
        </w:rPr>
      </w:pPr>
      <w:r w:rsidRPr="00313B21">
        <w:rPr>
          <w:sz w:val="24"/>
          <w:szCs w:val="24"/>
        </w:rPr>
        <w:t>- закупка осуществляется путем проведения конкурентных переговоров, запроса предложений, запроса котировок;</w:t>
      </w:r>
    </w:p>
    <w:p w:rsidR="004C21B2" w:rsidRPr="00313B21" w:rsidRDefault="004C21B2" w:rsidP="006A550B">
      <w:pPr>
        <w:pStyle w:val="-3"/>
        <w:ind w:firstLine="709"/>
        <w:rPr>
          <w:sz w:val="24"/>
          <w:szCs w:val="24"/>
        </w:rPr>
      </w:pPr>
      <w:r w:rsidRPr="00313B21">
        <w:rPr>
          <w:sz w:val="24"/>
          <w:szCs w:val="24"/>
        </w:rPr>
        <w:t>- закупка осуществляется для субъектов малого и среднего предпринимательства;</w:t>
      </w:r>
    </w:p>
    <w:p w:rsidR="004C21B2" w:rsidRPr="00313B21" w:rsidRDefault="004C21B2" w:rsidP="006A550B">
      <w:pPr>
        <w:pStyle w:val="-3"/>
        <w:ind w:firstLine="709"/>
        <w:rPr>
          <w:sz w:val="24"/>
          <w:szCs w:val="24"/>
        </w:rPr>
      </w:pPr>
      <w:r w:rsidRPr="00313B21">
        <w:rPr>
          <w:sz w:val="24"/>
          <w:szCs w:val="24"/>
        </w:rPr>
        <w:t xml:space="preserve">- закупка осуществляется в соответствии с подпунктом 1 пункта 10.2. раздела 10 </w:t>
      </w:r>
      <w:r w:rsidR="001B039E">
        <w:rPr>
          <w:sz w:val="24"/>
          <w:szCs w:val="24"/>
        </w:rPr>
        <w:t xml:space="preserve">настоящего </w:t>
      </w:r>
      <w:r w:rsidRPr="00313B21">
        <w:rPr>
          <w:sz w:val="24"/>
          <w:szCs w:val="24"/>
        </w:rPr>
        <w:t>Положения</w:t>
      </w:r>
      <w:r w:rsidR="00B87B20" w:rsidRPr="00313B21">
        <w:rPr>
          <w:sz w:val="24"/>
          <w:szCs w:val="24"/>
        </w:rPr>
        <w:t xml:space="preserve"> о закупке</w:t>
      </w:r>
      <w:r w:rsidRPr="00313B21">
        <w:rPr>
          <w:sz w:val="24"/>
          <w:szCs w:val="24"/>
        </w:rPr>
        <w:t xml:space="preserve"> (если правовыми актами, не предусмотрена обязанность Заказчика установить требование обеспечения исполнения Договора);</w:t>
      </w:r>
    </w:p>
    <w:p w:rsidR="004C21B2" w:rsidRPr="00313B21" w:rsidRDefault="004C21B2" w:rsidP="006A550B">
      <w:pPr>
        <w:pStyle w:val="-3"/>
        <w:ind w:firstLine="709"/>
        <w:rPr>
          <w:sz w:val="24"/>
          <w:szCs w:val="24"/>
        </w:rPr>
      </w:pPr>
      <w:r w:rsidRPr="00313B21">
        <w:rPr>
          <w:sz w:val="24"/>
          <w:szCs w:val="24"/>
        </w:rPr>
        <w:t xml:space="preserve">- закупка осуществляется в соответствии с подпунктами 2, 3-6, 8-14, 16, 31 пункта 10.2. раздела 10 </w:t>
      </w:r>
      <w:r w:rsidR="001B039E">
        <w:rPr>
          <w:sz w:val="24"/>
          <w:szCs w:val="24"/>
        </w:rPr>
        <w:t xml:space="preserve">настоящего </w:t>
      </w:r>
      <w:r w:rsidRPr="00313B21">
        <w:rPr>
          <w:sz w:val="24"/>
          <w:szCs w:val="24"/>
        </w:rPr>
        <w:t>Положения</w:t>
      </w:r>
      <w:r w:rsidR="00B87B20" w:rsidRPr="00313B21">
        <w:rPr>
          <w:sz w:val="24"/>
          <w:szCs w:val="24"/>
        </w:rPr>
        <w:t xml:space="preserve"> о закупке</w:t>
      </w:r>
      <w:r w:rsidRPr="00313B21">
        <w:rPr>
          <w:sz w:val="24"/>
          <w:szCs w:val="24"/>
        </w:rPr>
        <w:t>.</w:t>
      </w:r>
    </w:p>
    <w:p w:rsidR="00E12D0D" w:rsidRPr="00313B21" w:rsidRDefault="004C21B2" w:rsidP="006A550B">
      <w:pPr>
        <w:pStyle w:val="-3"/>
        <w:ind w:firstLine="709"/>
        <w:rPr>
          <w:sz w:val="24"/>
          <w:szCs w:val="24"/>
        </w:rPr>
      </w:pPr>
      <w:r w:rsidRPr="00313B21">
        <w:rPr>
          <w:sz w:val="24"/>
          <w:szCs w:val="24"/>
        </w:rPr>
        <w:t>Размер обеспечения и условия банковской гарантии (в случае применения данного способа обеспечения) устанавливается Заказчиком в Документации о закупке.</w:t>
      </w:r>
    </w:p>
    <w:p w:rsidR="004C21B2" w:rsidRPr="00313B21" w:rsidRDefault="004C21B2" w:rsidP="006A550B">
      <w:pPr>
        <w:pStyle w:val="-3"/>
        <w:ind w:firstLine="709"/>
        <w:rPr>
          <w:sz w:val="24"/>
          <w:szCs w:val="24"/>
        </w:rPr>
      </w:pPr>
      <w:r w:rsidRPr="009166DB">
        <w:rPr>
          <w:b/>
          <w:sz w:val="24"/>
          <w:szCs w:val="24"/>
        </w:rPr>
        <w:t>9.</w:t>
      </w:r>
      <w:r w:rsidR="009C342B" w:rsidRPr="009166DB">
        <w:rPr>
          <w:b/>
          <w:sz w:val="24"/>
          <w:szCs w:val="24"/>
        </w:rPr>
        <w:t>6</w:t>
      </w:r>
      <w:r w:rsidRPr="009166DB">
        <w:rPr>
          <w:b/>
          <w:sz w:val="24"/>
          <w:szCs w:val="24"/>
        </w:rPr>
        <w:t>.4.</w:t>
      </w:r>
      <w:r w:rsidRPr="00313B21">
        <w:rPr>
          <w:sz w:val="24"/>
          <w:szCs w:val="24"/>
        </w:rPr>
        <w:t xml:space="preserve"> Заказчик в Документации о закупке обязан установить требование обеспечения исполнения Договора в размере от 10 до 30 процентов начальной (максимальной) цены Договора при проведении открытого конкурса, в том числе двухэтапного, электронного аукциона.</w:t>
      </w:r>
    </w:p>
    <w:p w:rsidR="008A2D42" w:rsidRPr="00313B21" w:rsidRDefault="004C21B2" w:rsidP="006A550B">
      <w:pPr>
        <w:tabs>
          <w:tab w:val="left" w:pos="900"/>
          <w:tab w:val="left" w:pos="1134"/>
        </w:tabs>
        <w:ind w:firstLine="709"/>
        <w:jc w:val="both"/>
        <w:rPr>
          <w:bCs/>
        </w:rPr>
      </w:pPr>
      <w:r w:rsidRPr="009166DB">
        <w:rPr>
          <w:b/>
        </w:rPr>
        <w:t>9.</w:t>
      </w:r>
      <w:r w:rsidR="009C342B" w:rsidRPr="009166DB">
        <w:rPr>
          <w:b/>
        </w:rPr>
        <w:t>6</w:t>
      </w:r>
      <w:r w:rsidRPr="009166DB">
        <w:rPr>
          <w:b/>
        </w:rPr>
        <w:t>.5.</w:t>
      </w:r>
      <w:r w:rsidRPr="00313B21">
        <w:t xml:space="preserve"> </w:t>
      </w:r>
      <w:r w:rsidR="008A2D42" w:rsidRPr="00313B21">
        <w:t>Участник закупки вправе самостоятельно выбрать способ обеспечения исполнения Договора (в виде залога денежных средств или банковской гарантии, которая должна соответствовать требованиям статей 368-379 ГК РФ).</w:t>
      </w:r>
      <w:r w:rsidR="008A2D42" w:rsidRPr="00313B21">
        <w:rPr>
          <w:bCs/>
        </w:rPr>
        <w:t xml:space="preserve"> Обеспечение исполнения Договора</w:t>
      </w:r>
      <w:r w:rsidR="008A2D42" w:rsidRPr="00313B21">
        <w:t xml:space="preserve"> в виде залога денежных средств</w:t>
      </w:r>
      <w:r w:rsidR="008A2D42" w:rsidRPr="00313B21">
        <w:rPr>
          <w:bCs/>
        </w:rPr>
        <w:t xml:space="preserve"> дей</w:t>
      </w:r>
      <w:r w:rsidR="008A2D42" w:rsidRPr="00313B21">
        <w:rPr>
          <w:bCs/>
        </w:rPr>
        <w:softHyphen/>
        <w:t>ствует до полного исполнения обеспеченных обязательств с учетом гарантийных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rsidR="008A2D42" w:rsidRPr="00313B21" w:rsidRDefault="008A2D42" w:rsidP="006A550B">
      <w:pPr>
        <w:tabs>
          <w:tab w:val="left" w:pos="900"/>
          <w:tab w:val="left" w:pos="1134"/>
        </w:tabs>
        <w:spacing w:line="276" w:lineRule="auto"/>
        <w:ind w:firstLine="709"/>
        <w:jc w:val="both"/>
      </w:pPr>
      <w:r w:rsidRPr="00313B21">
        <w:t>Поставщик (подрядчик,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2D42" w:rsidRPr="00313B21" w:rsidRDefault="008A2D42" w:rsidP="006A550B">
      <w:pPr>
        <w:autoSpaceDE w:val="0"/>
        <w:autoSpaceDN w:val="0"/>
        <w:adjustRightInd w:val="0"/>
        <w:spacing w:line="276" w:lineRule="auto"/>
        <w:ind w:firstLine="709"/>
        <w:jc w:val="both"/>
        <w:rPr>
          <w:rFonts w:eastAsiaTheme="minorHAnsi"/>
          <w:lang w:eastAsia="en-US"/>
        </w:rPr>
      </w:pPr>
      <w:r w:rsidRPr="00313B21">
        <w:rPr>
          <w:rFonts w:eastAsiaTheme="minorHAnsi"/>
          <w:lang w:eastAsia="en-US"/>
        </w:rPr>
        <w:t xml:space="preserve">Денежные средства, предоставленные в качестве обеспечения </w:t>
      </w:r>
      <w:r w:rsidRPr="00313B21">
        <w:t>исполнения Договора</w:t>
      </w:r>
      <w:r w:rsidRPr="00313B21">
        <w:rPr>
          <w:rFonts w:eastAsiaTheme="minorHAnsi"/>
          <w:lang w:eastAsia="en-US"/>
        </w:rPr>
        <w:t xml:space="preserve">,  подлежат возврату  в течение 10 рабочих дней с установленной даты </w:t>
      </w:r>
      <w:r w:rsidRPr="00313B21">
        <w:rPr>
          <w:bCs/>
        </w:rPr>
        <w:t>полного исполнения обязательств, обеспеченных залогом, с учетом гарантийных обязательств, предусмотренных по Договору.</w:t>
      </w:r>
    </w:p>
    <w:p w:rsidR="008A2D42" w:rsidRPr="00313B21" w:rsidRDefault="008A2D42" w:rsidP="006A550B">
      <w:pPr>
        <w:tabs>
          <w:tab w:val="left" w:pos="900"/>
          <w:tab w:val="left" w:pos="1134"/>
        </w:tabs>
        <w:spacing w:line="276" w:lineRule="auto"/>
        <w:ind w:firstLine="709"/>
        <w:jc w:val="both"/>
      </w:pPr>
      <w:r w:rsidRPr="00313B21">
        <w:t xml:space="preserve">Возврат банковской гарантии Заказчиком предоставившему ее лицу или гаранту после </w:t>
      </w:r>
      <w:r w:rsidRPr="00313B21">
        <w:rPr>
          <w:rFonts w:eastAsiaTheme="minorHAnsi"/>
          <w:lang w:eastAsia="en-US"/>
        </w:rPr>
        <w:t xml:space="preserve">исполнения Договора </w:t>
      </w:r>
      <w:r w:rsidRPr="00313B21">
        <w:t>не осуществляется, взыскание по ней не производится.</w:t>
      </w:r>
    </w:p>
    <w:p w:rsidR="004C21B2" w:rsidRDefault="008A2D42" w:rsidP="006A550B">
      <w:pPr>
        <w:pStyle w:val="-3"/>
        <w:ind w:firstLine="709"/>
        <w:rPr>
          <w:sz w:val="24"/>
          <w:szCs w:val="24"/>
        </w:rPr>
      </w:pPr>
      <w:r w:rsidRPr="00313B21">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(подрядчиком, исполнителем) обеспеченного обязательства, предусмотренного  Договором.</w:t>
      </w:r>
    </w:p>
    <w:p w:rsidR="00815B40" w:rsidRPr="00313B21" w:rsidRDefault="00815B40" w:rsidP="006A550B">
      <w:pPr>
        <w:pStyle w:val="-3"/>
        <w:ind w:firstLine="709"/>
        <w:rPr>
          <w:sz w:val="24"/>
          <w:szCs w:val="24"/>
        </w:rPr>
      </w:pPr>
    </w:p>
    <w:p w:rsidR="009059BC" w:rsidRDefault="009059BC" w:rsidP="00B67C17">
      <w:pPr>
        <w:pStyle w:val="2"/>
        <w:tabs>
          <w:tab w:val="clear" w:pos="1701"/>
          <w:tab w:val="num" w:pos="851"/>
        </w:tabs>
        <w:spacing w:before="0" w:after="0"/>
        <w:ind w:left="0" w:firstLine="709"/>
        <w:rPr>
          <w:sz w:val="24"/>
          <w:szCs w:val="24"/>
        </w:rPr>
      </w:pPr>
      <w:bookmarkStart w:id="52" w:name="_Toc456358147"/>
      <w:r w:rsidRPr="00313B21">
        <w:rPr>
          <w:sz w:val="24"/>
          <w:szCs w:val="24"/>
        </w:rPr>
        <w:t>9.</w:t>
      </w:r>
      <w:r w:rsidR="009C342B">
        <w:rPr>
          <w:sz w:val="24"/>
          <w:szCs w:val="24"/>
        </w:rPr>
        <w:t>7</w:t>
      </w:r>
      <w:r w:rsidRPr="00313B21">
        <w:rPr>
          <w:sz w:val="24"/>
          <w:szCs w:val="24"/>
        </w:rPr>
        <w:t>. Критерии и порядок оценки заявок на участие в закупке</w:t>
      </w:r>
      <w:bookmarkEnd w:id="52"/>
    </w:p>
    <w:p w:rsidR="00B67C17" w:rsidRPr="00B67C17" w:rsidRDefault="00B67C17" w:rsidP="00B67C17">
      <w:pPr>
        <w:pStyle w:val="-3"/>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Настоящий порядок применяется для проведения оценки заявок на участие в конкурсе, запросе предложений и в конкурентных переговорах.</w:t>
      </w:r>
    </w:p>
    <w:p w:rsidR="00B67C17" w:rsidRDefault="00B67C17" w:rsidP="00B67C17">
      <w:pPr>
        <w:pStyle w:val="afc"/>
        <w:tabs>
          <w:tab w:val="left" w:pos="993"/>
        </w:tabs>
        <w:autoSpaceDE w:val="0"/>
        <w:autoSpaceDN w:val="0"/>
        <w:adjustRightInd w:val="0"/>
        <w:spacing w:line="276" w:lineRule="auto"/>
        <w:ind w:left="709"/>
        <w:jc w:val="both"/>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Критерии отбора, оценки, значимости устанавливаются отдельно для каждой процедуры закупки.</w:t>
      </w:r>
    </w:p>
    <w:p w:rsidR="00B67C17" w:rsidRPr="00B67C17" w:rsidRDefault="00B67C17" w:rsidP="00B67C17">
      <w:pPr>
        <w:pStyle w:val="afc"/>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rsidR="00B67C17" w:rsidRPr="00B67C17" w:rsidRDefault="00B67C17" w:rsidP="00B67C17">
      <w:pPr>
        <w:pStyle w:val="afc"/>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 xml:space="preserve">Совокупная значимость всех критериев должна быть равна 100%, по каждому из критериев Комиссией по </w:t>
      </w:r>
      <w:proofErr w:type="spellStart"/>
      <w:r w:rsidRPr="009C342B">
        <w:rPr>
          <w:rFonts w:eastAsia="Calibri"/>
          <w:lang w:eastAsia="en-US"/>
        </w:rPr>
        <w:t>закупкевыставляется</w:t>
      </w:r>
      <w:proofErr w:type="spellEnd"/>
      <w:r w:rsidRPr="009C342B">
        <w:rPr>
          <w:rFonts w:eastAsia="Calibri"/>
          <w:lang w:eastAsia="en-US"/>
        </w:rPr>
        <w:t xml:space="preserve"> значение от 0 до 5 баллов,</w:t>
      </w:r>
      <w:r w:rsidRPr="009C342B">
        <w:rPr>
          <w:rFonts w:ascii="Calibri" w:eastAsia="Calibri" w:hAnsi="Calibri"/>
          <w:sz w:val="22"/>
          <w:szCs w:val="22"/>
          <w:lang w:eastAsia="en-US"/>
        </w:rPr>
        <w:t xml:space="preserve"> </w:t>
      </w:r>
      <w:r w:rsidRPr="009C342B">
        <w:rPr>
          <w:rFonts w:eastAsia="Calibri"/>
          <w:lang w:eastAsia="en-US"/>
        </w:rPr>
        <w:t>оценка критерия значимости проводится путем прямого голосования всеми членами Комиссии по закупке по мере соответствия заявки требованиям Документации о закупке.</w:t>
      </w:r>
    </w:p>
    <w:p w:rsidR="00B67C17" w:rsidRPr="00B67C17" w:rsidRDefault="00B67C17" w:rsidP="00B67C17">
      <w:pPr>
        <w:pStyle w:val="afc"/>
        <w:rPr>
          <w:rFonts w:eastAsia="Calibri"/>
          <w:lang w:eastAsia="en-US"/>
        </w:rPr>
      </w:pPr>
    </w:p>
    <w:p w:rsidR="009059BC" w:rsidRP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313B21" w:rsidTr="00D243EC">
        <w:trPr>
          <w:tblHeader/>
        </w:trPr>
        <w:tc>
          <w:tcPr>
            <w:tcW w:w="1173"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Номер критерия</w:t>
            </w:r>
          </w:p>
        </w:tc>
        <w:tc>
          <w:tcPr>
            <w:tcW w:w="3600"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Для проведения оценки в Документации о закупке необходимо установить: </w:t>
            </w:r>
          </w:p>
        </w:tc>
      </w:tr>
      <w:tr w:rsidR="009059BC" w:rsidRPr="00313B21" w:rsidTr="00D243EC">
        <w:trPr>
          <w:trHeight w:val="549"/>
        </w:trPr>
        <w:tc>
          <w:tcPr>
            <w:tcW w:w="1173" w:type="dxa"/>
            <w:tcBorders>
              <w:top w:val="single" w:sz="4" w:space="0" w:color="auto"/>
              <w:left w:val="single" w:sz="4" w:space="0" w:color="auto"/>
              <w:right w:val="single" w:sz="4" w:space="0" w:color="auto"/>
            </w:tcBorders>
          </w:tcPr>
          <w:p w:rsidR="009059BC" w:rsidRPr="00313B21" w:rsidRDefault="009059BC" w:rsidP="00D243EC">
            <w:r w:rsidRPr="00313B21">
              <w:t>1.</w:t>
            </w:r>
          </w:p>
        </w:tc>
        <w:tc>
          <w:tcPr>
            <w:tcW w:w="3600" w:type="dxa"/>
            <w:tcBorders>
              <w:top w:val="single" w:sz="4" w:space="0" w:color="auto"/>
              <w:left w:val="single" w:sz="4" w:space="0" w:color="auto"/>
              <w:right w:val="single" w:sz="4" w:space="0" w:color="auto"/>
            </w:tcBorders>
          </w:tcPr>
          <w:p w:rsidR="009059BC" w:rsidRPr="00313B21" w:rsidRDefault="009059BC" w:rsidP="00D243EC">
            <w:r w:rsidRPr="00313B21">
              <w:t xml:space="preserve">Цена </w:t>
            </w:r>
            <w:r w:rsidRPr="004E5B6B">
              <w:t>договора (Цена единицы продукции)</w:t>
            </w:r>
          </w:p>
        </w:tc>
        <w:tc>
          <w:tcPr>
            <w:tcW w:w="4856" w:type="dxa"/>
            <w:tcBorders>
              <w:left w:val="single" w:sz="4" w:space="0" w:color="auto"/>
              <w:right w:val="single" w:sz="4" w:space="0" w:color="auto"/>
            </w:tcBorders>
          </w:tcPr>
          <w:p w:rsidR="009059BC" w:rsidRPr="00313B21" w:rsidRDefault="009059BC" w:rsidP="00D243EC">
            <w:r w:rsidRPr="00313B21">
              <w:t xml:space="preserve">Начальную </w:t>
            </w:r>
            <w:r w:rsidR="00AC3A2C">
              <w:t xml:space="preserve">(максимальную) </w:t>
            </w:r>
            <w:r w:rsidRPr="00313B21">
              <w:t>цену договора</w:t>
            </w:r>
          </w:p>
        </w:tc>
      </w:tr>
      <w:tr w:rsidR="00BD73A8" w:rsidRPr="00313B21" w:rsidTr="00984D35">
        <w:trPr>
          <w:trHeight w:val="289"/>
        </w:trPr>
        <w:tc>
          <w:tcPr>
            <w:tcW w:w="1173" w:type="dxa"/>
            <w:tcBorders>
              <w:top w:val="single" w:sz="4" w:space="0" w:color="auto"/>
              <w:left w:val="single" w:sz="4" w:space="0" w:color="auto"/>
              <w:right w:val="single" w:sz="4" w:space="0" w:color="auto"/>
            </w:tcBorders>
          </w:tcPr>
          <w:p w:rsidR="00BD73A8" w:rsidRPr="00313B21" w:rsidRDefault="00BD73A8" w:rsidP="00D243EC">
            <w:r>
              <w:t>2.</w:t>
            </w:r>
          </w:p>
        </w:tc>
        <w:tc>
          <w:tcPr>
            <w:tcW w:w="3600" w:type="dxa"/>
            <w:tcBorders>
              <w:top w:val="single" w:sz="4" w:space="0" w:color="auto"/>
              <w:left w:val="single" w:sz="4" w:space="0" w:color="auto"/>
              <w:right w:val="single" w:sz="4" w:space="0" w:color="auto"/>
            </w:tcBorders>
          </w:tcPr>
          <w:p w:rsidR="00BD73A8" w:rsidRPr="00313B21" w:rsidRDefault="00BD73A8" w:rsidP="00754B00">
            <w:r w:rsidRPr="00313B21">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rsidR="00BD73A8" w:rsidRPr="00313B21" w:rsidRDefault="00BD73A8" w:rsidP="00754B00">
            <w:pPr>
              <w:autoSpaceDE w:val="0"/>
              <w:autoSpaceDN w:val="0"/>
              <w:adjustRightInd w:val="0"/>
              <w:jc w:val="both"/>
            </w:pPr>
            <w:r w:rsidRPr="00313B21">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313B21" w:rsidTr="00D243EC">
        <w:trPr>
          <w:trHeight w:val="549"/>
        </w:trPr>
        <w:tc>
          <w:tcPr>
            <w:tcW w:w="1173" w:type="dxa"/>
            <w:tcBorders>
              <w:top w:val="single" w:sz="4" w:space="0" w:color="auto"/>
              <w:left w:val="single" w:sz="4" w:space="0" w:color="auto"/>
              <w:right w:val="single" w:sz="4" w:space="0" w:color="auto"/>
            </w:tcBorders>
          </w:tcPr>
          <w:p w:rsidR="00BD73A8" w:rsidRPr="00313B21" w:rsidRDefault="00BD73A8" w:rsidP="00754B00">
            <w:r w:rsidRPr="00313B21">
              <w:t>3.</w:t>
            </w:r>
          </w:p>
        </w:tc>
        <w:tc>
          <w:tcPr>
            <w:tcW w:w="3600" w:type="dxa"/>
            <w:tcBorders>
              <w:top w:val="single" w:sz="4" w:space="0" w:color="auto"/>
              <w:left w:val="single" w:sz="4" w:space="0" w:color="auto"/>
              <w:right w:val="single" w:sz="4" w:space="0" w:color="auto"/>
            </w:tcBorders>
          </w:tcPr>
          <w:p w:rsidR="00BD73A8" w:rsidRPr="00313B21" w:rsidRDefault="00BD73A8" w:rsidP="00754B00">
            <w:r>
              <w:t>К</w:t>
            </w:r>
            <w:r w:rsidRPr="00AC3A2C">
              <w:t>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rsidR="00BD73A8" w:rsidRPr="00313B21" w:rsidRDefault="00BD73A8" w:rsidP="00754B00">
            <w:pPr>
              <w:jc w:val="both"/>
            </w:pPr>
            <w:r w:rsidRPr="00313B21">
              <w:t xml:space="preserve">Наличие паспорта качества, сертификатов, лицензий и других документов, </w:t>
            </w:r>
            <w:r>
              <w:t>п</w:t>
            </w:r>
            <w:r w:rsidRPr="00313B21">
              <w:t>одтверждающих</w:t>
            </w:r>
            <w:r>
              <w:t xml:space="preserve"> к</w:t>
            </w:r>
            <w:r w:rsidRPr="00AC3A2C">
              <w:t>ачественные,</w:t>
            </w:r>
            <w:r>
              <w:t xml:space="preserve"> </w:t>
            </w:r>
            <w:r w:rsidRPr="00AC3A2C">
              <w:t>функциональные и экологические</w:t>
            </w:r>
            <w:r>
              <w:t xml:space="preserve"> </w:t>
            </w:r>
            <w:r w:rsidRPr="00AC3A2C">
              <w:t>характеристики объекта закупки</w:t>
            </w:r>
            <w:r w:rsidRPr="00313B21">
              <w:t xml:space="preserve"> </w:t>
            </w:r>
          </w:p>
        </w:tc>
      </w:tr>
      <w:tr w:rsidR="009059BC" w:rsidRPr="00313B21" w:rsidTr="00BD73A8">
        <w:trPr>
          <w:trHeight w:val="289"/>
        </w:trPr>
        <w:tc>
          <w:tcPr>
            <w:tcW w:w="1173" w:type="dxa"/>
            <w:tcBorders>
              <w:top w:val="single" w:sz="4" w:space="0" w:color="auto"/>
              <w:left w:val="single" w:sz="4" w:space="0" w:color="auto"/>
              <w:right w:val="single" w:sz="4" w:space="0" w:color="auto"/>
            </w:tcBorders>
          </w:tcPr>
          <w:p w:rsidR="009059BC" w:rsidRPr="00313B21" w:rsidRDefault="00BD73A8" w:rsidP="00D243EC">
            <w:r>
              <w:t>4</w:t>
            </w:r>
            <w:r w:rsidR="009059BC" w:rsidRPr="00313B21">
              <w:t>.</w:t>
            </w:r>
          </w:p>
        </w:tc>
        <w:tc>
          <w:tcPr>
            <w:tcW w:w="3600" w:type="dxa"/>
            <w:tcBorders>
              <w:top w:val="single" w:sz="4" w:space="0" w:color="auto"/>
              <w:left w:val="single" w:sz="4" w:space="0" w:color="auto"/>
              <w:right w:val="single" w:sz="4" w:space="0" w:color="auto"/>
            </w:tcBorders>
          </w:tcPr>
          <w:p w:rsidR="00617709" w:rsidRPr="00617709" w:rsidRDefault="00617709" w:rsidP="00617709">
            <w:pPr>
              <w:jc w:val="both"/>
            </w:pPr>
            <w:r>
              <w:t>К</w:t>
            </w:r>
            <w:r w:rsidRPr="00617709">
              <w:t xml:space="preserve">валификация </w:t>
            </w:r>
            <w:r>
              <w:t>У</w:t>
            </w:r>
            <w:r w:rsidRPr="00617709">
              <w:t>частник</w:t>
            </w:r>
            <w:r>
              <w:t>а</w:t>
            </w:r>
            <w:r w:rsidRPr="00617709">
              <w:t xml:space="preserve"> закупки, </w:t>
            </w:r>
            <w:r w:rsidR="006148F3">
              <w:t>с применением следующих критериев (или одного из критериев)</w:t>
            </w:r>
            <w:r w:rsidRPr="00617709">
              <w:t>:</w:t>
            </w:r>
          </w:p>
          <w:p w:rsidR="00617709" w:rsidRPr="00617709" w:rsidRDefault="00617709" w:rsidP="00617709">
            <w:pPr>
              <w:jc w:val="both"/>
            </w:pPr>
            <w:r w:rsidRPr="00617709">
              <w:t>- наличие финансовых ресурсов;</w:t>
            </w:r>
          </w:p>
          <w:p w:rsidR="00617709" w:rsidRPr="00617709" w:rsidRDefault="00617709" w:rsidP="00617709">
            <w:pPr>
              <w:jc w:val="both"/>
            </w:pPr>
            <w:r w:rsidRPr="00617709">
              <w:t xml:space="preserve">- наличие на праве </w:t>
            </w:r>
            <w:r>
              <w:t>с</w:t>
            </w:r>
            <w:r w:rsidRPr="00617709">
              <w:t>обственности или ином праве оборудования и других</w:t>
            </w:r>
            <w:r>
              <w:t xml:space="preserve"> </w:t>
            </w:r>
            <w:r w:rsidRPr="00617709">
              <w:t>материальных ресурсов;</w:t>
            </w:r>
          </w:p>
          <w:p w:rsidR="00617709" w:rsidRPr="00617709" w:rsidRDefault="00617709" w:rsidP="00617709">
            <w:pPr>
              <w:jc w:val="both"/>
            </w:pPr>
            <w:r w:rsidRPr="00617709">
              <w:t>- опыт работы, связанный с предметом договора;</w:t>
            </w:r>
          </w:p>
          <w:p w:rsidR="00617709" w:rsidRPr="00617709" w:rsidRDefault="00617709" w:rsidP="00617709">
            <w:pPr>
              <w:jc w:val="both"/>
            </w:pPr>
            <w:r w:rsidRPr="00617709">
              <w:t>- деловая репутация;</w:t>
            </w:r>
          </w:p>
          <w:p w:rsidR="009059BC" w:rsidRPr="00313B21" w:rsidRDefault="00617709" w:rsidP="00617709">
            <w:pPr>
              <w:jc w:val="both"/>
            </w:pPr>
            <w:r w:rsidRPr="00617709">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rsidR="00091C34" w:rsidRDefault="00091C34" w:rsidP="00617709">
            <w:pPr>
              <w:jc w:val="both"/>
            </w:pPr>
            <w:r>
              <w:t>- предоставление б</w:t>
            </w:r>
            <w:r w:rsidRPr="00313B21">
              <w:t>ухгалтерск</w:t>
            </w:r>
            <w:r>
              <w:t>ой</w:t>
            </w:r>
            <w:r w:rsidRPr="00313B21">
              <w:t xml:space="preserve"> </w:t>
            </w:r>
            <w:r>
              <w:t xml:space="preserve">и/или финансовой </w:t>
            </w:r>
            <w:r w:rsidRPr="00313B21">
              <w:t>отчетност</w:t>
            </w:r>
            <w:r>
              <w:t>и</w:t>
            </w:r>
            <w:r w:rsidRPr="00313B21">
              <w:t xml:space="preserve"> за предыдущие периоды и последний завершившийся</w:t>
            </w:r>
            <w:r w:rsidRPr="00617709">
              <w:t>;</w:t>
            </w:r>
          </w:p>
          <w:p w:rsidR="00091C34" w:rsidRDefault="00091C34" w:rsidP="00617709">
            <w:pPr>
              <w:jc w:val="both"/>
            </w:pPr>
            <w:r>
              <w:t>- предоставление документа, в котором указывается к</w:t>
            </w:r>
            <w:r w:rsidRPr="00313B21">
              <w:t>оличество и состояние материально-технических ресурсов, которые Участник закупки считает ключевыми и планирует использовать в ходе выполнения Договора</w:t>
            </w:r>
            <w:r>
              <w:t xml:space="preserve"> </w:t>
            </w:r>
            <w:r w:rsidRPr="00313B21">
              <w:t>(Приложение к Документации о закупке)</w:t>
            </w:r>
            <w:r w:rsidRPr="00617709">
              <w:t>;</w:t>
            </w:r>
          </w:p>
          <w:p w:rsidR="00091C34" w:rsidRPr="00F168E5" w:rsidRDefault="00F168E5" w:rsidP="00617709">
            <w:pPr>
              <w:jc w:val="both"/>
            </w:pPr>
            <w:r>
              <w:t>- предоставление документа, в котором указывается</w:t>
            </w:r>
            <w:r w:rsidRPr="00313B21">
              <w:t xml:space="preserve"> </w:t>
            </w:r>
            <w:r>
              <w:t>о</w:t>
            </w:r>
            <w:r w:rsidRPr="00313B21">
              <w:t>пыт работы в аналогичной области (Приложение к Документации о закупке</w:t>
            </w:r>
            <w:r>
              <w:t xml:space="preserve"> и/или предоставление документов, подтверждающих о</w:t>
            </w:r>
            <w:r w:rsidRPr="00313B21">
              <w:t>пыт работы в аналогичной области</w:t>
            </w:r>
            <w:r>
              <w:t>)</w:t>
            </w:r>
            <w:r w:rsidRPr="00F168E5">
              <w:t>;</w:t>
            </w:r>
          </w:p>
          <w:p w:rsidR="00F168E5" w:rsidRPr="00F168E5" w:rsidRDefault="00F168E5" w:rsidP="00617709">
            <w:pPr>
              <w:jc w:val="both"/>
            </w:pPr>
            <w:r w:rsidRPr="00F168E5">
              <w:t xml:space="preserve">- </w:t>
            </w:r>
            <w:r>
              <w:t>предоставление документов, подтверждающих</w:t>
            </w:r>
            <w:r w:rsidRPr="00617709">
              <w:t xml:space="preserve"> </w:t>
            </w:r>
            <w:r>
              <w:t xml:space="preserve">деловую </w:t>
            </w:r>
            <w:r w:rsidRPr="00617709">
              <w:t xml:space="preserve"> репутаци</w:t>
            </w:r>
            <w:r>
              <w:t>ю</w:t>
            </w:r>
            <w:r w:rsidRPr="00617709">
              <w:t>;</w:t>
            </w:r>
          </w:p>
          <w:p w:rsidR="009059BC" w:rsidRPr="00313B21" w:rsidRDefault="00F168E5" w:rsidP="00F168E5">
            <w:pPr>
              <w:jc w:val="both"/>
            </w:pPr>
            <w:r>
              <w:t>- предоставление документов, подтверждающих</w:t>
            </w:r>
            <w:r w:rsidRPr="00313B21">
              <w:t xml:space="preserve"> </w:t>
            </w:r>
            <w:r>
              <w:t>н</w:t>
            </w:r>
            <w:r w:rsidR="009059BC" w:rsidRPr="00313B21">
              <w:t>аличие кадрового персонала,</w:t>
            </w:r>
            <w:r>
              <w:t xml:space="preserve"> их квалификацию</w:t>
            </w:r>
            <w:r w:rsidR="009059BC" w:rsidRPr="00313B21">
              <w:t xml:space="preserve"> (Приложение к Документации о закупке</w:t>
            </w:r>
            <w:r>
              <w:t xml:space="preserve"> и/или предоставление документов, </w:t>
            </w:r>
            <w:proofErr w:type="spellStart"/>
            <w:r>
              <w:t>подтверждающихобеспеченность</w:t>
            </w:r>
            <w:proofErr w:type="spellEnd"/>
            <w:r>
              <w:t xml:space="preserve"> кадровыми ресурсами</w:t>
            </w:r>
            <w:r w:rsidR="009059BC" w:rsidRPr="00313B21">
              <w:t>)</w:t>
            </w:r>
          </w:p>
        </w:tc>
      </w:tr>
    </w:tbl>
    <w:p w:rsidR="009336A0" w:rsidRPr="00313B21" w:rsidRDefault="009336A0"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313B21">
        <w:rPr>
          <w:lang w:eastAsia="ar-SA"/>
        </w:rPr>
        <w:t xml:space="preserve">Максимальная значимость </w:t>
      </w:r>
      <w:r w:rsidRPr="00313B21">
        <w:t xml:space="preserve">критериев оценки </w:t>
      </w:r>
      <w:r w:rsidR="00377579">
        <w:t>«К</w:t>
      </w:r>
      <w:r w:rsidR="00377579" w:rsidRPr="00377579">
        <w:t>ачественные, функциональные и экологические характеристики объекта закупки</w:t>
      </w:r>
      <w:r w:rsidR="00377579">
        <w:t>», «К</w:t>
      </w:r>
      <w:r w:rsidR="00377579" w:rsidRPr="00377579">
        <w:t xml:space="preserve">валификация </w:t>
      </w:r>
      <w:r w:rsidR="00377579">
        <w:t>У</w:t>
      </w:r>
      <w:r w:rsidR="00377579" w:rsidRPr="00377579">
        <w:t>частник</w:t>
      </w:r>
      <w:r w:rsidR="00377579">
        <w:t>а</w:t>
      </w:r>
      <w:r w:rsidR="00377579" w:rsidRPr="00377579">
        <w:t xml:space="preserve"> закупки, в том числе наличие финансовых ресурсов, оборудования и других материальных ресурсов, принадлежащих им на праве собственности или ином </w:t>
      </w:r>
      <w:r w:rsidR="00377579">
        <w:t>праве</w:t>
      </w:r>
      <w:r w:rsidR="00377579" w:rsidRPr="00377579">
        <w:t xml:space="preserve">, опыта работы, связанного с предметом </w:t>
      </w:r>
      <w:r w:rsidR="00377579">
        <w:t>договора</w:t>
      </w:r>
      <w:r w:rsidR="00377579" w:rsidRPr="00377579">
        <w:t xml:space="preserve">, деловой репутации, </w:t>
      </w:r>
      <w:r w:rsidR="00377579" w:rsidRPr="00617709">
        <w:t>обеспеченность кадровыми ресурсами</w:t>
      </w:r>
      <w:r w:rsidR="00347DD7">
        <w:t>»</w:t>
      </w:r>
      <w:r w:rsidR="00377579">
        <w:t xml:space="preserve"> -</w:t>
      </w:r>
      <w:r w:rsidRPr="00313B21">
        <w:t xml:space="preserve"> 50 %.</w:t>
      </w:r>
    </w:p>
    <w:p w:rsidR="009059BC" w:rsidRPr="00313B21"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313B21">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rsidR="009059BC" w:rsidRPr="00313B21" w:rsidRDefault="009059BC" w:rsidP="00700EC5">
      <w:pPr>
        <w:tabs>
          <w:tab w:val="left" w:pos="993"/>
        </w:tabs>
        <w:spacing w:line="276" w:lineRule="auto"/>
        <w:ind w:firstLine="709"/>
        <w:jc w:val="both"/>
        <w:rPr>
          <w:rFonts w:eastAsia="Calibri"/>
          <w:b/>
          <w:lang w:eastAsia="en-US"/>
        </w:rPr>
      </w:pPr>
      <w:r w:rsidRPr="00313B21">
        <w:rPr>
          <w:rFonts w:eastAsia="Calibri"/>
          <w:b/>
          <w:lang w:eastAsia="en-US"/>
        </w:rPr>
        <w:t>Пример:</w:t>
      </w:r>
    </w:p>
    <w:p w:rsidR="009059BC" w:rsidRPr="00313B21" w:rsidRDefault="009059BC" w:rsidP="00700EC5">
      <w:pPr>
        <w:tabs>
          <w:tab w:val="left" w:pos="993"/>
        </w:tabs>
        <w:spacing w:after="200" w:line="276" w:lineRule="auto"/>
        <w:ind w:firstLine="709"/>
        <w:jc w:val="both"/>
        <w:rPr>
          <w:rFonts w:eastAsia="Calibri"/>
          <w:b/>
          <w:lang w:eastAsia="en-US"/>
        </w:rPr>
      </w:pPr>
      <w:r w:rsidRPr="00313B21">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313B21" w:rsidTr="00D243EC">
        <w:trPr>
          <w:trHeight w:val="914"/>
        </w:trPr>
        <w:tc>
          <w:tcPr>
            <w:tcW w:w="1731" w:type="dxa"/>
            <w:tcBorders>
              <w:top w:val="single" w:sz="4" w:space="0" w:color="auto"/>
              <w:left w:val="single" w:sz="4"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Рейтинг</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1,6</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2</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1,2</w:t>
            </w:r>
          </w:p>
        </w:tc>
      </w:tr>
    </w:tbl>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w:t>
      </w: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4*40% = 1,6</w:t>
      </w:r>
    </w:p>
    <w:p w:rsidR="009059BC" w:rsidRPr="00313B21" w:rsidRDefault="009059BC" w:rsidP="00700EC5">
      <w:pPr>
        <w:tabs>
          <w:tab w:val="left" w:pos="993"/>
        </w:tabs>
        <w:ind w:firstLine="709"/>
        <w:jc w:val="both"/>
        <w:rPr>
          <w:rFonts w:eastAsia="Calibri"/>
          <w:lang w:eastAsia="en-US"/>
        </w:rPr>
      </w:pPr>
      <w:r w:rsidRPr="00313B21">
        <w:rPr>
          <w:rFonts w:eastAsia="Calibri"/>
          <w:lang w:eastAsia="en-US"/>
        </w:rPr>
        <w:t xml:space="preserve">     </w:t>
      </w:r>
      <w:r w:rsidR="00D32EEB" w:rsidRPr="00313B21">
        <w:rPr>
          <w:rFonts w:eastAsia="Calibri"/>
          <w:lang w:eastAsia="en-US"/>
        </w:rPr>
        <w:t xml:space="preserve">Присуждение каждой </w:t>
      </w:r>
      <w:r w:rsidRPr="00313B21">
        <w:rPr>
          <w:rFonts w:eastAsia="Calibri"/>
          <w:lang w:eastAsia="en-US"/>
        </w:rPr>
        <w:t>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соответственно.</w:t>
      </w:r>
      <w:r w:rsidRPr="00313B21">
        <w:rPr>
          <w:lang w:eastAsia="ar-SA"/>
        </w:rPr>
        <w:t xml:space="preserve"> </w:t>
      </w:r>
      <w:r w:rsidRPr="00313B21">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Pr>
          <w:rFonts w:eastAsia="Calibri"/>
          <w:lang w:eastAsia="en-US"/>
        </w:rPr>
        <w:t xml:space="preserve"> </w:t>
      </w:r>
      <w:r w:rsidR="00AF0F62" w:rsidRPr="00AF0F62">
        <w:rPr>
          <w:rFonts w:eastAsia="Calibri"/>
          <w:lang w:eastAsia="en-US"/>
        </w:rPr>
        <w:t>(при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Pr="00313B21">
        <w:rPr>
          <w:rFonts w:eastAsia="Calibri"/>
          <w:lang w:eastAsia="en-US"/>
        </w:rPr>
        <w:t>.</w:t>
      </w:r>
    </w:p>
    <w:p w:rsidR="009059BC" w:rsidRPr="00313B21"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313B21">
        <w:rPr>
          <w:lang w:eastAsia="ar-SA"/>
        </w:rPr>
        <w:t xml:space="preserve">Итоговый рейтинг заявки рассчитан путем сложения рейтингов по всем рассматриваемым критериям оценки заявок. </w:t>
      </w:r>
    </w:p>
    <w:p w:rsidR="009059BC" w:rsidRPr="00313B21" w:rsidRDefault="009059BC" w:rsidP="00700EC5">
      <w:pPr>
        <w:tabs>
          <w:tab w:val="left" w:pos="993"/>
        </w:tabs>
        <w:ind w:firstLine="709"/>
        <w:jc w:val="both"/>
        <w:rPr>
          <w:rFonts w:eastAsia="Calibri"/>
          <w:b/>
          <w:lang w:eastAsia="en-US"/>
        </w:rPr>
      </w:pPr>
      <w:r w:rsidRPr="00313B21">
        <w:rPr>
          <w:rFonts w:eastAsia="Calibri"/>
          <w:b/>
          <w:lang w:eastAsia="en-US"/>
        </w:rPr>
        <w:t>Примечание:</w:t>
      </w:r>
    </w:p>
    <w:p w:rsidR="009059BC" w:rsidRPr="00313B21" w:rsidRDefault="009059BC" w:rsidP="00700EC5">
      <w:pPr>
        <w:tabs>
          <w:tab w:val="left" w:pos="993"/>
        </w:tabs>
        <w:suppressAutoHyphens/>
        <w:ind w:firstLine="709"/>
        <w:contextualSpacing/>
        <w:jc w:val="both"/>
        <w:rPr>
          <w:lang w:eastAsia="ar-SA"/>
        </w:rPr>
      </w:pPr>
      <w:r w:rsidRPr="00313B21">
        <w:rPr>
          <w:lang w:eastAsia="ar-SA"/>
        </w:rPr>
        <w:t>При определении порядка оценки по критерию «Цена договора (</w:t>
      </w:r>
      <w:r w:rsidRPr="00347DD7">
        <w:rPr>
          <w:lang w:eastAsia="ar-SA"/>
        </w:rPr>
        <w:t>Цена единицы продукции</w:t>
      </w:r>
      <w:r w:rsidRPr="00313B21">
        <w:rPr>
          <w:lang w:eastAsia="ar-SA"/>
        </w:rPr>
        <w:t>)» Заказчик проводит анализ назначения приобретаемой п</w:t>
      </w:r>
      <w:r w:rsidR="0066659C" w:rsidRPr="00313B21">
        <w:rPr>
          <w:lang w:eastAsia="ar-SA"/>
        </w:rPr>
        <w:t>родукции для определения права З</w:t>
      </w:r>
      <w:r w:rsidRPr="00313B21">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313B21">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313B21">
        <w:rPr>
          <w:lang w:eastAsia="ar-SA"/>
        </w:rPr>
        <w:t>).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w:t>
      </w:r>
    </w:p>
    <w:p w:rsidR="009059BC" w:rsidRPr="00313B21" w:rsidRDefault="0066659C" w:rsidP="00700EC5">
      <w:pPr>
        <w:tabs>
          <w:tab w:val="left" w:pos="993"/>
        </w:tabs>
        <w:suppressAutoHyphens/>
        <w:ind w:firstLine="709"/>
        <w:contextualSpacing/>
        <w:jc w:val="both"/>
        <w:rPr>
          <w:lang w:eastAsia="ar-SA"/>
        </w:rPr>
      </w:pPr>
      <w:r w:rsidRPr="00313B21">
        <w:rPr>
          <w:lang w:eastAsia="ar-SA"/>
        </w:rPr>
        <w:t>а)</w:t>
      </w:r>
      <w:r w:rsidRPr="00313B21">
        <w:rPr>
          <w:lang w:eastAsia="ar-SA"/>
        </w:rPr>
        <w:tab/>
        <w:t>если З</w:t>
      </w:r>
      <w:r w:rsidR="009059BC" w:rsidRPr="00313B21">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rsidR="009059BC" w:rsidRPr="00313B21" w:rsidRDefault="0066659C" w:rsidP="00700EC5">
      <w:pPr>
        <w:tabs>
          <w:tab w:val="left" w:pos="993"/>
        </w:tabs>
        <w:suppressAutoHyphens/>
        <w:ind w:firstLine="709"/>
        <w:contextualSpacing/>
        <w:jc w:val="both"/>
        <w:rPr>
          <w:lang w:eastAsia="ar-SA"/>
        </w:rPr>
      </w:pPr>
      <w:proofErr w:type="gramStart"/>
      <w:r w:rsidRPr="00313B21">
        <w:rPr>
          <w:lang w:eastAsia="ar-SA"/>
        </w:rPr>
        <w:t>б)</w:t>
      </w:r>
      <w:r w:rsidRPr="00313B21">
        <w:rPr>
          <w:lang w:eastAsia="ar-SA"/>
        </w:rPr>
        <w:tab/>
      </w:r>
      <w:proofErr w:type="gramEnd"/>
      <w:r w:rsidRPr="00313B21">
        <w:rPr>
          <w:lang w:eastAsia="ar-SA"/>
        </w:rPr>
        <w:t>если З</w:t>
      </w:r>
      <w:r w:rsidR="009059BC" w:rsidRPr="00313B21">
        <w:rPr>
          <w:lang w:eastAsia="ar-SA"/>
        </w:rPr>
        <w:t>аказчик не имеет права применить налоговый вычет НДС, а также в случаях, когда результаты анализа не позволяют однозн</w:t>
      </w:r>
      <w:r w:rsidRPr="00313B21">
        <w:rPr>
          <w:lang w:eastAsia="ar-SA"/>
        </w:rPr>
        <w:t>ачно заключить о наличии права З</w:t>
      </w:r>
      <w:r w:rsidR="009059BC" w:rsidRPr="00313B21">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rsidR="00816C7A" w:rsidRDefault="009059BC" w:rsidP="00700EC5">
      <w:pPr>
        <w:tabs>
          <w:tab w:val="left" w:pos="540"/>
          <w:tab w:val="left" w:pos="900"/>
          <w:tab w:val="left" w:pos="993"/>
        </w:tabs>
        <w:ind w:firstLine="709"/>
        <w:jc w:val="both"/>
        <w:rPr>
          <w:lang w:eastAsia="ar-SA"/>
        </w:rPr>
      </w:pPr>
      <w:r w:rsidRPr="00313B21">
        <w:rPr>
          <w:lang w:eastAsia="ar-SA"/>
        </w:rPr>
        <w:t>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700EC5" w:rsidRPr="00313B21" w:rsidRDefault="00700EC5" w:rsidP="00700EC5">
      <w:pPr>
        <w:tabs>
          <w:tab w:val="left" w:pos="540"/>
          <w:tab w:val="left" w:pos="900"/>
          <w:tab w:val="left" w:pos="993"/>
        </w:tabs>
        <w:ind w:firstLine="709"/>
        <w:jc w:val="both"/>
        <w:rPr>
          <w:lang w:eastAsia="ar-SA"/>
        </w:rPr>
      </w:pPr>
    </w:p>
    <w:p w:rsidR="00C67B75" w:rsidRPr="00313B21" w:rsidRDefault="009C342B" w:rsidP="00700EC5">
      <w:pPr>
        <w:pStyle w:val="2"/>
        <w:tabs>
          <w:tab w:val="left" w:pos="993"/>
        </w:tabs>
        <w:spacing w:before="0" w:after="0"/>
        <w:ind w:left="0" w:firstLine="709"/>
      </w:pPr>
      <w:bookmarkStart w:id="53" w:name="_Toc456358148"/>
      <w:r>
        <w:rPr>
          <w:sz w:val="24"/>
          <w:szCs w:val="24"/>
        </w:rPr>
        <w:t>9.8</w:t>
      </w:r>
      <w:r w:rsidR="00C67B75" w:rsidRPr="00313B21">
        <w:rPr>
          <w:sz w:val="24"/>
          <w:szCs w:val="24"/>
        </w:rPr>
        <w:t>. Заказчик обязан установить в проекте Договора:</w:t>
      </w:r>
      <w:bookmarkEnd w:id="53"/>
      <w:r w:rsidR="00C67B75" w:rsidRPr="00313B21">
        <w:t xml:space="preserve">  </w:t>
      </w:r>
    </w:p>
    <w:p w:rsidR="00C67B75" w:rsidRPr="00313B21" w:rsidRDefault="00C67B75" w:rsidP="00700EC5">
      <w:pPr>
        <w:tabs>
          <w:tab w:val="left" w:pos="993"/>
        </w:tabs>
        <w:ind w:firstLine="709"/>
        <w:jc w:val="both"/>
        <w:rPr>
          <w:lang w:bidi="ru-RU"/>
        </w:rPr>
      </w:pPr>
      <w:r w:rsidRPr="00313B21">
        <w:t xml:space="preserve">- </w:t>
      </w:r>
      <w:r w:rsidRPr="00313B21">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C67B75" w:rsidRPr="00313B21" w:rsidRDefault="00C67B75" w:rsidP="00700EC5">
      <w:pPr>
        <w:tabs>
          <w:tab w:val="left" w:pos="993"/>
        </w:tabs>
        <w:ind w:firstLine="709"/>
        <w:jc w:val="both"/>
      </w:pPr>
      <w:r w:rsidRPr="00313B21">
        <w:rPr>
          <w:lang w:bidi="ru-RU"/>
        </w:rPr>
        <w:t xml:space="preserve">- </w:t>
      </w:r>
      <w:r w:rsidRPr="00313B21">
        <w:t>порядок и сроки приемки товаров (работ, услуг) по Договору, в том числе порядок взаимодействия сторон по Договору.</w:t>
      </w:r>
    </w:p>
    <w:p w:rsidR="00ED52D1" w:rsidRPr="00700EC5" w:rsidRDefault="00454BD6" w:rsidP="00815B40">
      <w:pPr>
        <w:pStyle w:val="1"/>
        <w:tabs>
          <w:tab w:val="left" w:pos="426"/>
        </w:tabs>
        <w:spacing w:after="120"/>
        <w:jc w:val="both"/>
        <w:rPr>
          <w:sz w:val="24"/>
          <w:szCs w:val="24"/>
        </w:rPr>
      </w:pPr>
      <w:bookmarkStart w:id="54" w:name="_Toc319963383"/>
      <w:bookmarkStart w:id="55" w:name="_Toc319963412"/>
      <w:bookmarkStart w:id="56" w:name="_Toc456358149"/>
      <w:r w:rsidRPr="00700EC5">
        <w:rPr>
          <w:sz w:val="24"/>
          <w:szCs w:val="24"/>
        </w:rPr>
        <w:t>10</w:t>
      </w:r>
      <w:r w:rsidR="00416765" w:rsidRPr="00700EC5">
        <w:rPr>
          <w:sz w:val="24"/>
          <w:szCs w:val="24"/>
        </w:rPr>
        <w:t>.</w:t>
      </w:r>
      <w:r w:rsidR="00416765" w:rsidRPr="00700EC5">
        <w:rPr>
          <w:sz w:val="24"/>
          <w:szCs w:val="24"/>
        </w:rPr>
        <w:tab/>
        <w:t>П</w:t>
      </w:r>
      <w:r w:rsidR="00700EC5">
        <w:rPr>
          <w:sz w:val="24"/>
          <w:szCs w:val="24"/>
        </w:rPr>
        <w:t>рямая закупка</w:t>
      </w:r>
      <w:r w:rsidR="00416765" w:rsidRPr="00700EC5">
        <w:rPr>
          <w:sz w:val="24"/>
          <w:szCs w:val="24"/>
        </w:rPr>
        <w:t xml:space="preserve"> (</w:t>
      </w:r>
      <w:r w:rsidR="00700EC5">
        <w:rPr>
          <w:sz w:val="24"/>
          <w:szCs w:val="24"/>
        </w:rPr>
        <w:t>у единственного поставщика (подрядчика, исполнителя</w:t>
      </w:r>
      <w:r w:rsidR="00416765" w:rsidRPr="00700EC5">
        <w:rPr>
          <w:sz w:val="24"/>
          <w:szCs w:val="24"/>
        </w:rPr>
        <w:t>)</w:t>
      </w:r>
      <w:bookmarkEnd w:id="54"/>
      <w:bookmarkEnd w:id="55"/>
      <w:r w:rsidR="006E6324" w:rsidRPr="00700EC5">
        <w:rPr>
          <w:sz w:val="24"/>
          <w:szCs w:val="24"/>
        </w:rPr>
        <w:t>)</w:t>
      </w:r>
      <w:bookmarkEnd w:id="56"/>
    </w:p>
    <w:p w:rsidR="00416765" w:rsidRPr="00313B21" w:rsidRDefault="00416765" w:rsidP="00700EC5">
      <w:pPr>
        <w:tabs>
          <w:tab w:val="left" w:pos="540"/>
          <w:tab w:val="left" w:pos="900"/>
          <w:tab w:val="left" w:pos="1134"/>
        </w:tabs>
        <w:spacing w:after="120"/>
        <w:ind w:firstLine="709"/>
        <w:jc w:val="both"/>
      </w:pPr>
      <w:r w:rsidRPr="00313B21">
        <w:rPr>
          <w:b/>
        </w:rPr>
        <w:t>1</w:t>
      </w:r>
      <w:r w:rsidR="00807B04" w:rsidRPr="00313B21">
        <w:rPr>
          <w:b/>
        </w:rPr>
        <w:t>0</w:t>
      </w:r>
      <w:r w:rsidRPr="00313B21">
        <w:rPr>
          <w:b/>
        </w:rPr>
        <w:t>.1.</w:t>
      </w:r>
      <w:r w:rsidRPr="00313B21">
        <w:tab/>
        <w:t>В зависимости от инициативной стороны прямая закупка (у единственного поставщика</w:t>
      </w:r>
      <w:r w:rsidR="002714D6">
        <w:t xml:space="preserve"> (</w:t>
      </w:r>
      <w:r w:rsidRPr="00313B21">
        <w:t>подрядчика, исполнителя)</w:t>
      </w:r>
      <w:r w:rsidR="002714D6">
        <w:t>)</w:t>
      </w:r>
      <w:r w:rsidRPr="00313B21">
        <w:t xml:space="preserve">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w:t>
      </w:r>
      <w:r w:rsidR="003C63F6" w:rsidRPr="00313B21">
        <w:t>проведения конкурентных процедур</w:t>
      </w:r>
      <w:r w:rsidRPr="00313B21">
        <w:t>.</w:t>
      </w:r>
    </w:p>
    <w:p w:rsidR="00416765" w:rsidRPr="00313B21" w:rsidRDefault="00807B04" w:rsidP="00700EC5">
      <w:pPr>
        <w:tabs>
          <w:tab w:val="left" w:pos="540"/>
          <w:tab w:val="left" w:pos="900"/>
          <w:tab w:val="left" w:pos="1134"/>
        </w:tabs>
        <w:ind w:firstLine="709"/>
        <w:jc w:val="both"/>
      </w:pPr>
      <w:r w:rsidRPr="00313B21">
        <w:rPr>
          <w:b/>
        </w:rPr>
        <w:t>10</w:t>
      </w:r>
      <w:r w:rsidR="00416765" w:rsidRPr="00313B21">
        <w:rPr>
          <w:b/>
        </w:rPr>
        <w:t>.2.</w:t>
      </w:r>
      <w:r w:rsidR="00416765" w:rsidRPr="00313B21">
        <w:tab/>
        <w:t>Прямая закупка (у единственного поставщика</w:t>
      </w:r>
      <w:r w:rsidR="002714D6">
        <w:t xml:space="preserve"> (</w:t>
      </w:r>
      <w:r w:rsidR="00416765" w:rsidRPr="00313B21">
        <w:t>подрядчика, исполнителя</w:t>
      </w:r>
      <w:r w:rsidR="002714D6">
        <w:t>)</w:t>
      </w:r>
      <w:r w:rsidR="00416765" w:rsidRPr="00313B21">
        <w:t>) может осуществляться в случае, если:</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062BD" w:rsidRPr="00313B21" w:rsidRDefault="00A86F5C" w:rsidP="00700EC5">
      <w:pPr>
        <w:pStyle w:val="afc"/>
        <w:numPr>
          <w:ilvl w:val="6"/>
          <w:numId w:val="7"/>
        </w:numPr>
        <w:tabs>
          <w:tab w:val="clear" w:pos="928"/>
          <w:tab w:val="left" w:pos="567"/>
          <w:tab w:val="num" w:pos="709"/>
          <w:tab w:val="left" w:pos="1134"/>
          <w:tab w:val="num" w:pos="2410"/>
        </w:tabs>
        <w:ind w:left="0" w:firstLine="709"/>
        <w:jc w:val="both"/>
      </w:pPr>
      <w:r w:rsidRPr="00313B21">
        <w:t>з</w:t>
      </w:r>
      <w:r w:rsidR="004F5960" w:rsidRPr="00313B21">
        <w:t xml:space="preserve">аключаются договоры </w:t>
      </w:r>
      <w:r w:rsidR="008A02D3" w:rsidRPr="00313B21">
        <w:t>на приобретение товаров, работ</w:t>
      </w:r>
      <w:r w:rsidR="00CE5A0E" w:rsidRPr="00313B21">
        <w:t>,</w:t>
      </w:r>
      <w:r w:rsidR="008A02D3" w:rsidRPr="00313B21">
        <w:t xml:space="preserve"> услуг на сумму, не превышающую 500 тыс</w:t>
      </w:r>
      <w:r w:rsidR="00F41000" w:rsidRPr="00313B21">
        <w:t>яч</w:t>
      </w:r>
      <w:r w:rsidR="008A02D3" w:rsidRPr="00313B21">
        <w:t xml:space="preserve"> рублей</w:t>
      </w:r>
      <w:r w:rsidR="001C3DC7" w:rsidRPr="00313B21">
        <w:t xml:space="preserve"> (в случае если годовая выручка Заказчика за предыдущий финансовый год составляет более 5 млрд. рублей)</w:t>
      </w:r>
      <w:r w:rsidR="000B1C57" w:rsidRPr="00313B21">
        <w:t xml:space="preserve">, при этом предельная (максимальная) сумма таких договоров </w:t>
      </w:r>
      <w:r w:rsidR="00C93875" w:rsidRPr="00BB3014">
        <w:t xml:space="preserve">не должна превышать 50 процентов от </w:t>
      </w:r>
      <w:r w:rsidR="00C93875">
        <w:t>совокупного годового объема закупок Заказчика</w:t>
      </w:r>
      <w:r w:rsidR="00D93854" w:rsidRPr="00313B21">
        <w:t>;</w:t>
      </w:r>
    </w:p>
    <w:p w:rsidR="00C062BD" w:rsidRPr="00313B21" w:rsidRDefault="009A31FE" w:rsidP="00700EC5">
      <w:pPr>
        <w:pStyle w:val="afc"/>
        <w:numPr>
          <w:ilvl w:val="6"/>
          <w:numId w:val="7"/>
        </w:numPr>
        <w:tabs>
          <w:tab w:val="clear" w:pos="928"/>
          <w:tab w:val="left" w:pos="567"/>
          <w:tab w:val="num" w:pos="709"/>
          <w:tab w:val="left" w:pos="1134"/>
          <w:tab w:val="num" w:pos="2410"/>
        </w:tabs>
        <w:ind w:left="0" w:firstLine="709"/>
        <w:jc w:val="both"/>
      </w:pPr>
      <w:r w:rsidRPr="00313B21">
        <w:t>осуществляется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осуществляется закупка определенных товаров, работ, услуг вследствие дорожно-транспортного происшествия, аварии, иных чрезвычайных ситуаций природного или техногенного характера, непреодолимой силы, с указанием количества и объема,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r w:rsidRPr="00313B21">
        <w:t>;</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w:t>
      </w:r>
      <w:r w:rsidRPr="00313B21">
        <w:t>то закупка на посещение зоопарка, театра, кинотеатра, концерта, цирка, музея, выставки или спортивного мероприятия;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313B21">
        <w:t>звукотехнического</w:t>
      </w:r>
      <w:proofErr w:type="spellEnd"/>
      <w:r w:rsidRPr="00313B21">
        <w:t xml:space="preserve"> оборудования (в том числе для обеспечения синхронного перевода), обеспечение питания);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выполнение работ, оказание услуг Заказчику физическими лицами;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C062BD" w:rsidRPr="00313B21" w:rsidRDefault="00416765"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заключается договор энергоснабжения или </w:t>
      </w:r>
      <w:r w:rsidR="00DA4CDF" w:rsidRPr="00313B21">
        <w:t xml:space="preserve">договор </w:t>
      </w:r>
      <w:r w:rsidRPr="00313B21">
        <w:t>купли-продажи электрической энергии с гарантирующим поставщиком электрической энергии;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DD7D50" w:rsidRPr="00BB0D6E" w:rsidRDefault="00DD7D50" w:rsidP="00700EC5">
      <w:pPr>
        <w:pStyle w:val="afc"/>
        <w:numPr>
          <w:ilvl w:val="6"/>
          <w:numId w:val="7"/>
        </w:numPr>
        <w:tabs>
          <w:tab w:val="clear" w:pos="928"/>
          <w:tab w:val="left" w:pos="567"/>
          <w:tab w:val="num" w:pos="709"/>
          <w:tab w:val="left" w:pos="1134"/>
          <w:tab w:val="num" w:pos="2410"/>
        </w:tabs>
        <w:ind w:left="0" w:firstLine="709"/>
        <w:jc w:val="both"/>
      </w:pPr>
      <w:r w:rsidRPr="004447CF">
        <w:t>это закупка по аренде нежилого здания, строения, сооружени</w:t>
      </w:r>
      <w:r>
        <w:t>я, нежилого помещения</w:t>
      </w:r>
      <w:r w:rsidR="00BB0D6E">
        <w:t>,</w:t>
      </w:r>
      <w:r w:rsidR="00BB0D6E" w:rsidRPr="00BB0D6E">
        <w:rPr>
          <w:rFonts w:eastAsiaTheme="minorHAnsi"/>
          <w:b/>
          <w:lang w:eastAsia="en-US"/>
        </w:rPr>
        <w:t xml:space="preserve"> </w:t>
      </w:r>
      <w:r w:rsidR="00BB0D6E" w:rsidRPr="00BB0D6E">
        <w:t>земельного участка</w:t>
      </w:r>
      <w:r w:rsidR="00282B68">
        <w:t xml:space="preserve"> (земельных участков)</w:t>
      </w:r>
      <w:r w:rsidRPr="00BB0D6E">
        <w:t>;</w:t>
      </w:r>
    </w:p>
    <w:p w:rsidR="00DA4CDF"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заключение договора, предметом которого является выдача банковской гарантии;</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заключается договор на организацию работ (услуг) по расчету и начислению платы за жилые помещения и коммунальные услуги, приему платежей от физических лиц (потребителей жилищно-коммунальных услуг);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закупка определенных товаров в целях недопущения остатка топлива ниже нормативного эксплуатационного запаса топлива;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Pr>
          <w:rFonts w:eastAsia="Calibri"/>
          <w:lang w:eastAsia="en-US"/>
        </w:rPr>
        <w:t xml:space="preserve">, </w:t>
      </w:r>
      <w:r w:rsidR="004B31E1" w:rsidRPr="004B31E1">
        <w:rPr>
          <w:rFonts w:eastAsia="Calibri"/>
          <w:lang w:eastAsia="en-US"/>
        </w:rPr>
        <w:t>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313B21">
        <w:rPr>
          <w:rFonts w:eastAsia="Calibri"/>
          <w:lang w:eastAsia="en-US"/>
        </w:rPr>
        <w:t>;</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закупка </w:t>
      </w:r>
      <w:r w:rsidR="00416765" w:rsidRPr="00313B21">
        <w:t>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313B21">
        <w:rPr>
          <w:rFonts w:eastAsia="Calibri"/>
          <w:lang w:eastAsia="en-US"/>
        </w:rPr>
        <w:t xml:space="preserve">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запорно-пломбировочных устройств;</w:t>
      </w:r>
      <w:r w:rsidRPr="00313B21">
        <w:rPr>
          <w:rFonts w:eastAsia="Calibri"/>
          <w:lang w:eastAsia="en-US"/>
        </w:rPr>
        <w:t xml:space="preserve"> </w:t>
      </w:r>
    </w:p>
    <w:p w:rsidR="00C062BD"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зак</w:t>
      </w:r>
      <w:r w:rsidR="0066659C" w:rsidRPr="00313B21">
        <w:rPr>
          <w:rFonts w:eastAsia="Calibri"/>
          <w:lang w:eastAsia="en-US"/>
        </w:rPr>
        <w:t>лючение договора цессии, когда З</w:t>
      </w:r>
      <w:r w:rsidRPr="00313B21">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заключение договора займа с третьими лицами по предоставлению в </w:t>
      </w:r>
      <w:proofErr w:type="spellStart"/>
      <w:r w:rsidRPr="00313B21">
        <w:rPr>
          <w:rFonts w:eastAsia="Calibri"/>
          <w:lang w:eastAsia="en-US"/>
        </w:rPr>
        <w:t>займ</w:t>
      </w:r>
      <w:proofErr w:type="spellEnd"/>
      <w:r w:rsidRPr="00313B21">
        <w:rPr>
          <w:rFonts w:eastAsia="Calibri"/>
          <w:lang w:eastAsia="en-US"/>
        </w:rPr>
        <w:t xml:space="preserve"> вещей, определенных родовыми признаками при условии возврата займодавцу равное количество других полученных им вещей того же рода и качества;</w:t>
      </w:r>
    </w:p>
    <w:p w:rsidR="00C062BD" w:rsidRPr="00313B21" w:rsidRDefault="00C01219" w:rsidP="00700EC5">
      <w:pPr>
        <w:pStyle w:val="afc"/>
        <w:numPr>
          <w:ilvl w:val="6"/>
          <w:numId w:val="7"/>
        </w:numPr>
        <w:tabs>
          <w:tab w:val="clear" w:pos="928"/>
          <w:tab w:val="left" w:pos="567"/>
          <w:tab w:val="num" w:pos="709"/>
          <w:tab w:val="left" w:pos="1134"/>
          <w:tab w:val="num" w:pos="2410"/>
        </w:tabs>
        <w:ind w:left="0" w:firstLine="709"/>
        <w:jc w:val="both"/>
      </w:pPr>
      <w:r w:rsidRPr="00313B21">
        <w:t>это заключение договора с новым поставщиком (подрядчиком, исполнителем) в связи с расторжением ранее заключенного договора по причине неисполнения или ненадлежащего исполнения поставщиком (подрядчиком, исполнителем) своих обязательств. При этом, если до расторжения договора поставщиком (подрядчиком, исполнителем) частично исполнены обязательства по такому договору, то при заключении договора с новым поставщиком (подрядчиком, исполнителем)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уменьшена пропорционально количеству поставленного товара, объему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w:t>
      </w:r>
      <w:r w:rsidR="00493F49" w:rsidRPr="00313B21">
        <w:t>;</w:t>
      </w:r>
    </w:p>
    <w:p w:rsidR="00C01219" w:rsidRPr="00313B21" w:rsidRDefault="00C01219" w:rsidP="00700EC5">
      <w:pPr>
        <w:pStyle w:val="afc"/>
        <w:numPr>
          <w:ilvl w:val="6"/>
          <w:numId w:val="7"/>
        </w:numPr>
        <w:tabs>
          <w:tab w:val="clear" w:pos="928"/>
          <w:tab w:val="left" w:pos="567"/>
          <w:tab w:val="num" w:pos="709"/>
          <w:tab w:val="left" w:pos="1134"/>
        </w:tabs>
        <w:ind w:left="0" w:firstLine="709"/>
        <w:jc w:val="both"/>
      </w:pPr>
      <w:r w:rsidRPr="00313B21">
        <w:t>это заключение договора банковского счета;</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на транспортные услуги, оказываемые на подъездных железнодорожных путях по регулируемым в соответствии с действующим законодательством Российской Федерации и региональным законодательством ценам (тарифам)</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 xml:space="preserve">заключение договора при условии, что процедура закупки, проведенная конкурентным способом </w:t>
      </w:r>
      <w:r w:rsidR="0065651A">
        <w:t>повторно</w:t>
      </w:r>
      <w:r w:rsidR="00C01219" w:rsidRPr="00313B21">
        <w:t>, не состоялась по следующим основаниям:</w:t>
      </w:r>
    </w:p>
    <w:p w:rsidR="00493F49" w:rsidRPr="00313B21" w:rsidRDefault="00C01219" w:rsidP="00700EC5">
      <w:pPr>
        <w:pStyle w:val="afc"/>
        <w:numPr>
          <w:ilvl w:val="1"/>
          <w:numId w:val="17"/>
        </w:numPr>
        <w:tabs>
          <w:tab w:val="left" w:pos="0"/>
          <w:tab w:val="left" w:pos="851"/>
        </w:tabs>
        <w:ind w:firstLine="229"/>
        <w:jc w:val="both"/>
      </w:pPr>
      <w:r w:rsidRPr="00313B21">
        <w:t>не подано ни одной заявки на участие в закупке</w:t>
      </w:r>
      <w:r w:rsidR="00493F49" w:rsidRPr="00313B21">
        <w:t>,</w:t>
      </w:r>
      <w:r w:rsidRPr="00313B21">
        <w:t xml:space="preserve"> </w:t>
      </w:r>
    </w:p>
    <w:p w:rsidR="00C01219" w:rsidRDefault="00C01219" w:rsidP="00700EC5">
      <w:pPr>
        <w:pStyle w:val="afc"/>
        <w:numPr>
          <w:ilvl w:val="1"/>
          <w:numId w:val="17"/>
        </w:numPr>
        <w:tabs>
          <w:tab w:val="left" w:pos="0"/>
          <w:tab w:val="left" w:pos="851"/>
        </w:tabs>
        <w:ind w:left="0" w:firstLine="709"/>
        <w:jc w:val="both"/>
      </w:pPr>
      <w:r w:rsidRPr="00313B21">
        <w:t>по результатам рассмотрения заявок не было признано ни одной заявк</w:t>
      </w:r>
      <w:r w:rsidR="00493F49" w:rsidRPr="00313B21">
        <w:t>и, соответствующей требованиям Д</w:t>
      </w:r>
      <w:r w:rsidRPr="00313B21">
        <w:t>окументации о закупке</w:t>
      </w:r>
      <w:r w:rsidR="000D4774">
        <w:t>.</w:t>
      </w:r>
    </w:p>
    <w:p w:rsidR="000D4774" w:rsidRPr="00313B21" w:rsidRDefault="000D4774" w:rsidP="000D4774">
      <w:pPr>
        <w:pStyle w:val="afc"/>
        <w:tabs>
          <w:tab w:val="left" w:pos="0"/>
          <w:tab w:val="left" w:pos="851"/>
        </w:tabs>
        <w:ind w:left="0" w:firstLine="709"/>
        <w:jc w:val="both"/>
      </w:pPr>
      <w:r w:rsidRPr="000D4774">
        <w:t>В соответствии с настоящим пунктом договор должен быть заключен с единственным поставщиком (подрядчиком, исполнителем</w:t>
      </w:r>
      <w:r>
        <w:t>) на условиях, предусмотренных Д</w:t>
      </w:r>
      <w:r w:rsidRPr="000D4774">
        <w:t>окументацией о конкурентной закупке;</w:t>
      </w:r>
    </w:p>
    <w:p w:rsidR="00C01219" w:rsidRPr="00313B21" w:rsidRDefault="007D26D6"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 xml:space="preserve">заключение договора </w:t>
      </w:r>
      <w:r w:rsidR="007772A3" w:rsidRPr="00313B21">
        <w:t>с</w:t>
      </w:r>
      <w:r w:rsidR="00C01219" w:rsidRPr="00313B21">
        <w:t xml:space="preserve"> </w:t>
      </w:r>
      <w:r w:rsidRPr="00313B21">
        <w:t>У</w:t>
      </w:r>
      <w:r w:rsidR="00C01219" w:rsidRPr="00313B21">
        <w:t xml:space="preserve">частником закупки, предложение которого признано лучшим после предложения </w:t>
      </w:r>
      <w:r w:rsidRPr="00313B21">
        <w:t>П</w:t>
      </w:r>
      <w:r w:rsidR="00C01219" w:rsidRPr="00313B21">
        <w:t>обедите</w:t>
      </w:r>
      <w:r w:rsidRPr="00313B21">
        <w:t>ля закупки, в случае уклонения П</w:t>
      </w:r>
      <w:r w:rsidR="00C01219" w:rsidRPr="00313B21">
        <w:t>обедителя от заключения договора</w:t>
      </w:r>
      <w:r w:rsidR="00493F49" w:rsidRPr="00313B21">
        <w:t>;</w:t>
      </w:r>
    </w:p>
    <w:p w:rsidR="00C01219" w:rsidRPr="00313B21" w:rsidRDefault="007D26D6"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w:t>
      </w:r>
      <w:r w:rsidR="00C01219" w:rsidRPr="00313B21">
        <w:t>заключение договора аренды имущества по результатам участия в торгах, организованных иными лицами</w:t>
      </w:r>
      <w:r w:rsidR="00D1142F" w:rsidRPr="00313B21">
        <w:t>;</w:t>
      </w:r>
    </w:p>
    <w:p w:rsidR="00D1142F" w:rsidRDefault="00D1142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7" w:history="1">
        <w:r w:rsidRPr="00313B21">
          <w:rPr>
            <w:rStyle w:val="a6"/>
            <w:color w:val="auto"/>
            <w:u w:val="none"/>
          </w:rPr>
          <w:t>законодательством</w:t>
        </w:r>
      </w:hyperlink>
      <w:r w:rsidRPr="00313B21">
        <w:t>, управляющей компанией, если помещения в многоквартирном доме находятся в частной, государственной или муниципальной собственности</w:t>
      </w:r>
      <w:r w:rsidR="00DD7D50">
        <w:t>;</w:t>
      </w:r>
    </w:p>
    <w:p w:rsidR="00DD7D50" w:rsidRDefault="00DD7D50" w:rsidP="00700EC5">
      <w:pPr>
        <w:pStyle w:val="afc"/>
        <w:numPr>
          <w:ilvl w:val="6"/>
          <w:numId w:val="7"/>
        </w:numPr>
        <w:tabs>
          <w:tab w:val="clear" w:pos="928"/>
          <w:tab w:val="left" w:pos="567"/>
          <w:tab w:val="num" w:pos="709"/>
          <w:tab w:val="left" w:pos="1134"/>
          <w:tab w:val="num" w:pos="2410"/>
        </w:tabs>
        <w:ind w:left="0" w:firstLine="709"/>
        <w:jc w:val="both"/>
      </w:pPr>
      <w:r w:rsidRPr="00DD7D50">
        <w:t>это заключение договора по аренде и/или эксплуатации имущества (технологического, инженерного имущества котельных, мазутного хозяйства, ЦТП, насосных, бойлерных, электро-, водо- и тепловых сетей, зданий и сооружений), используемого для производства и передачи пара и горячей воды (тепловой энергии), находящегося у Заказчика по договору аренды такого имущества, заключенного ранее</w:t>
      </w:r>
      <w:r w:rsidR="00557979">
        <w:t>;</w:t>
      </w:r>
    </w:p>
    <w:p w:rsidR="00AD6A21" w:rsidRDefault="00524ED8"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0D3001">
        <w:t xml:space="preserve">заключение договора с новым поставщиком (подрядчиком, исполнителем) в связи с уступкой прав и/или </w:t>
      </w:r>
      <w:proofErr w:type="gramStart"/>
      <w:r w:rsidRPr="000D3001">
        <w:t>переводом  долга</w:t>
      </w:r>
      <w:proofErr w:type="gramEnd"/>
      <w:r w:rsidRPr="000D3001">
        <w:t xml:space="preserve">  предыдущего поставщика (подрядчика, исполнителя) по договору новому поставщику (подрядчику, исполнителю)</w:t>
      </w:r>
      <w:r>
        <w:t xml:space="preserve"> на условиях</w:t>
      </w:r>
      <w:r w:rsidRPr="000D3001">
        <w:t>,</w:t>
      </w:r>
      <w:r>
        <w:t xml:space="preserve"> предусмотренных по ранее заключенному договору,</w:t>
      </w:r>
      <w:r w:rsidRPr="000D3001">
        <w:t xml:space="preserve"> при этом предыдущий поставщик (подрядчик, исполнитель) несет солидарную ответственность перед Заказчиком</w:t>
      </w:r>
      <w:r>
        <w:t xml:space="preserve"> </w:t>
      </w:r>
      <w:r w:rsidRPr="000D3001">
        <w:t>за исполнение обязательств по такому договору;</w:t>
      </w:r>
    </w:p>
    <w:p w:rsidR="001864F6" w:rsidRPr="002A30E5" w:rsidRDefault="008C2591" w:rsidP="00700EC5">
      <w:pPr>
        <w:pStyle w:val="afc"/>
        <w:numPr>
          <w:ilvl w:val="6"/>
          <w:numId w:val="7"/>
        </w:numPr>
        <w:tabs>
          <w:tab w:val="clear" w:pos="928"/>
          <w:tab w:val="left" w:pos="567"/>
          <w:tab w:val="num" w:pos="709"/>
          <w:tab w:val="left" w:pos="1134"/>
          <w:tab w:val="num" w:pos="2410"/>
        </w:tabs>
        <w:ind w:left="0" w:firstLine="709"/>
        <w:jc w:val="both"/>
      </w:pPr>
      <w:r>
        <w:t>это заключ</w:t>
      </w:r>
      <w:r w:rsidRPr="008F5B2E">
        <w:t>е</w:t>
      </w:r>
      <w:r>
        <w:t>ние</w:t>
      </w:r>
      <w:r w:rsidRPr="008F5B2E">
        <w:t xml:space="preserve"> договор</w:t>
      </w:r>
      <w:r>
        <w:t>а</w:t>
      </w:r>
      <w:r w:rsidRPr="008F5B2E">
        <w:t xml:space="preserve"> на оказание метрологических работ и услуг в сфере государственного регулирования обеспечения единства измерений </w:t>
      </w:r>
      <w:proofErr w:type="gramStart"/>
      <w:r w:rsidRPr="008F5B2E">
        <w:t>с  государственными</w:t>
      </w:r>
      <w:proofErr w:type="gramEnd"/>
      <w:r w:rsidRPr="008F5B2E">
        <w:t xml:space="preserve"> научными метрологическими центрами и государственными региональными центрами метрологии</w:t>
      </w:r>
      <w:r w:rsidR="002A30E5" w:rsidRPr="002A30E5">
        <w:t>;</w:t>
      </w:r>
    </w:p>
    <w:p w:rsidR="002A30E5" w:rsidRDefault="002A30E5"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2A30E5">
        <w:t>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rsidR="002A30E5" w:rsidRDefault="002A30E5"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2A30E5">
        <w:t xml:space="preserve">закупка товаров, работ, услуг, связанных с </w:t>
      </w:r>
      <w:r w:rsidR="006A34A4" w:rsidRPr="006A34A4">
        <w:t>организацией</w:t>
      </w:r>
      <w:r w:rsidRPr="002A30E5">
        <w:t xml:space="preserve"> участия в культурных, образовательных, оздоровительных и спортивных 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 и др.);</w:t>
      </w:r>
    </w:p>
    <w:p w:rsidR="000D4774" w:rsidRPr="00B15C48" w:rsidRDefault="000D4774"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0D4774">
        <w:t xml:space="preserve">закупка работ, услуг для выполнения планов модернизации объектов теплоэнергетического комплекса, стоимость которых не превышает </w:t>
      </w:r>
      <w:r w:rsidRPr="000D4774">
        <w:br/>
        <w:t>500 тысяч рублей, при этом предельная (максимальная) сумма таких договоров не должна превышать 50 пр</w:t>
      </w:r>
      <w:r w:rsidR="00B15C48">
        <w:t>оцентов годового объема закупок</w:t>
      </w:r>
      <w:r w:rsidR="00B15C48" w:rsidRPr="00B15C48">
        <w:t>;</w:t>
      </w:r>
    </w:p>
    <w:p w:rsidR="00B15C48" w:rsidRDefault="00B15C48"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B15C48">
        <w:t>заключение договора с заявителем на технологическое присоединение (генеральным подрядчиком заявителя на технологическое присоединение) на выполнение строительно-монтажных работ в объеме установленного индивидуального тарифа за технологическое присоединение на основании заявки заявителя на технологическое присоединение его объекта</w:t>
      </w:r>
      <w:r>
        <w:t>.</w:t>
      </w:r>
    </w:p>
    <w:p w:rsidR="00700EC5" w:rsidRPr="00313B21" w:rsidRDefault="00700EC5" w:rsidP="00700EC5">
      <w:pPr>
        <w:pStyle w:val="afc"/>
        <w:tabs>
          <w:tab w:val="left" w:pos="567"/>
          <w:tab w:val="left" w:pos="1134"/>
          <w:tab w:val="num" w:pos="2410"/>
        </w:tabs>
        <w:ind w:left="709"/>
        <w:jc w:val="both"/>
      </w:pPr>
    </w:p>
    <w:p w:rsidR="009470DE" w:rsidRDefault="009470DE" w:rsidP="00700EC5">
      <w:pPr>
        <w:tabs>
          <w:tab w:val="left" w:pos="1134"/>
        </w:tabs>
        <w:ind w:firstLine="709"/>
        <w:jc w:val="both"/>
      </w:pPr>
      <w:r w:rsidRPr="00313B21">
        <w:rPr>
          <w:rFonts w:eastAsia="Calibri"/>
          <w:b/>
          <w:lang w:eastAsia="en-US"/>
        </w:rPr>
        <w:t>1</w:t>
      </w:r>
      <w:r w:rsidR="00807B04" w:rsidRPr="00313B21">
        <w:rPr>
          <w:rFonts w:eastAsia="Calibri"/>
          <w:b/>
          <w:lang w:eastAsia="en-US"/>
        </w:rPr>
        <w:t>0</w:t>
      </w:r>
      <w:r w:rsidRPr="00313B21">
        <w:rPr>
          <w:rFonts w:eastAsia="Calibri"/>
          <w:b/>
          <w:lang w:eastAsia="en-US"/>
        </w:rPr>
        <w:t>.3.</w:t>
      </w:r>
      <w:r w:rsidRPr="00313B21">
        <w:rPr>
          <w:rFonts w:eastAsia="Calibri"/>
          <w:lang w:eastAsia="en-US"/>
        </w:rPr>
        <w:t xml:space="preserve"> </w:t>
      </w:r>
      <w:r w:rsidRPr="00313B21">
        <w:t xml:space="preserve">Информация о прямой закупке размещается  </w:t>
      </w:r>
      <w:r w:rsidR="00880EED">
        <w:t>в ЕИС</w:t>
      </w:r>
      <w:r w:rsidRPr="00313B21">
        <w:t xml:space="preserve"> </w:t>
      </w:r>
      <w:r w:rsidR="00724E9C" w:rsidRPr="00724E9C">
        <w:t>в течение трёх рабочих дней</w:t>
      </w:r>
      <w:r w:rsidRPr="00313B21">
        <w:t xml:space="preserve"> со дня заключения договора.</w:t>
      </w:r>
    </w:p>
    <w:p w:rsidR="00700EC5" w:rsidRPr="00313B21" w:rsidRDefault="00700EC5" w:rsidP="00700EC5">
      <w:pPr>
        <w:tabs>
          <w:tab w:val="left" w:pos="1134"/>
        </w:tabs>
        <w:ind w:firstLine="709"/>
        <w:jc w:val="both"/>
      </w:pPr>
    </w:p>
    <w:p w:rsidR="009470DE" w:rsidRDefault="009470DE" w:rsidP="00700EC5">
      <w:pPr>
        <w:tabs>
          <w:tab w:val="left" w:pos="1134"/>
        </w:tabs>
        <w:ind w:firstLine="709"/>
        <w:jc w:val="both"/>
      </w:pPr>
      <w:r w:rsidRPr="00313B21">
        <w:rPr>
          <w:b/>
        </w:rPr>
        <w:t>1</w:t>
      </w:r>
      <w:r w:rsidR="00807B04" w:rsidRPr="00313B21">
        <w:rPr>
          <w:b/>
        </w:rPr>
        <w:t>0</w:t>
      </w:r>
      <w:r w:rsidRPr="00313B21">
        <w:rPr>
          <w:b/>
        </w:rPr>
        <w:t>.4.</w:t>
      </w:r>
      <w:r w:rsidRPr="00313B21">
        <w:t xml:space="preserve"> </w:t>
      </w:r>
      <w:r w:rsidR="005F245C" w:rsidRPr="005F245C">
        <w:t>По прямой закупке при размещении информации в ЕИС в качестве Документации о закупке, проекта договора выступает Договор.</w:t>
      </w:r>
      <w:r w:rsidRPr="00313B21">
        <w:t xml:space="preserve"> Иная Документация</w:t>
      </w:r>
      <w:r w:rsidR="00726A71" w:rsidRPr="00313B21">
        <w:t xml:space="preserve"> о закупке</w:t>
      </w:r>
      <w:r w:rsidRPr="00313B21">
        <w:t xml:space="preserve"> не составляется.  </w:t>
      </w:r>
    </w:p>
    <w:p w:rsidR="00700EC5" w:rsidRPr="00313B21" w:rsidRDefault="00700EC5" w:rsidP="00700EC5">
      <w:pPr>
        <w:tabs>
          <w:tab w:val="left" w:pos="1134"/>
        </w:tabs>
        <w:ind w:firstLine="709"/>
        <w:jc w:val="both"/>
      </w:pPr>
    </w:p>
    <w:p w:rsidR="009470DE" w:rsidRPr="007C374D" w:rsidRDefault="009470DE" w:rsidP="00700EC5">
      <w:pPr>
        <w:tabs>
          <w:tab w:val="left" w:pos="1134"/>
        </w:tabs>
        <w:ind w:firstLine="709"/>
        <w:jc w:val="both"/>
      </w:pPr>
      <w:r w:rsidRPr="00313B21">
        <w:rPr>
          <w:b/>
        </w:rPr>
        <w:t>1</w:t>
      </w:r>
      <w:r w:rsidR="00807B04" w:rsidRPr="00313B21">
        <w:rPr>
          <w:b/>
        </w:rPr>
        <w:t>0</w:t>
      </w:r>
      <w:r w:rsidRPr="00313B21">
        <w:rPr>
          <w:b/>
        </w:rPr>
        <w:t>.5.</w:t>
      </w:r>
      <w:r w:rsidRPr="00313B21">
        <w:t xml:space="preserve"> </w:t>
      </w:r>
      <w:r w:rsidR="007C374D" w:rsidRPr="007C374D">
        <w:t>При закупке у единственного поставщика (подрядчика, исполнителя)- субъекта естественной монополии</w:t>
      </w:r>
      <w:r w:rsidR="000B461A">
        <w:t xml:space="preserve">, </w:t>
      </w:r>
      <w:r w:rsidR="000B461A" w:rsidRPr="000B461A">
        <w:t>у единственного поставщика (подрядчика, исполнителя)</w:t>
      </w:r>
      <w:r w:rsidR="000B461A">
        <w:t>,</w:t>
      </w:r>
      <w:r w:rsidR="000B461A" w:rsidRPr="000B461A">
        <w:t xml:space="preserve"> оказ</w:t>
      </w:r>
      <w:r w:rsidR="000B461A">
        <w:t>ывающего</w:t>
      </w:r>
      <w:r w:rsidR="000B461A" w:rsidRPr="000B461A">
        <w:t xml:space="preserve"> услуг</w:t>
      </w:r>
      <w:r w:rsidR="000B461A">
        <w:t>и</w:t>
      </w:r>
      <w:r w:rsidR="000B461A" w:rsidRPr="000B461A">
        <w:t xml:space="preserve">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w:t>
      </w:r>
      <w:r w:rsidR="007C374D" w:rsidRPr="007C374D">
        <w:t xml:space="preserve"> </w:t>
      </w:r>
      <w:r w:rsidR="000B461A">
        <w:t xml:space="preserve">в </w:t>
      </w:r>
      <w:r w:rsidR="007C374D" w:rsidRPr="007C374D">
        <w:t>качестве Документации о закупке, проекта договора выступает документ (например, акт, счет-фактура), в котором определены существенные условия (срок, объем, цена). На основании даты поступления документа (например, акта, счета-фактуры), в котором определены существенные условия (срок, объем, цена), определяется месяц заключения данного документа</w:t>
      </w:r>
      <w:r w:rsidR="007C374D">
        <w:t>.</w:t>
      </w:r>
    </w:p>
    <w:p w:rsidR="00416765" w:rsidRPr="00313B21" w:rsidRDefault="00454BD6" w:rsidP="00AA1BDC">
      <w:pPr>
        <w:pStyle w:val="afa"/>
      </w:pPr>
      <w:bookmarkStart w:id="57" w:name="_Toc456358150"/>
      <w:r w:rsidRPr="00313B21">
        <w:t>11.</w:t>
      </w:r>
      <w:r w:rsidR="00D0718E" w:rsidRPr="00313B21">
        <w:t xml:space="preserve"> </w:t>
      </w:r>
      <w:r w:rsidR="00B6460E" w:rsidRPr="00313B21">
        <w:t>П</w:t>
      </w:r>
      <w:r w:rsidR="00700EC5">
        <w:t>орядок заключения</w:t>
      </w:r>
      <w:r w:rsidRPr="00313B21">
        <w:t xml:space="preserve">, </w:t>
      </w:r>
      <w:r w:rsidR="00700EC5">
        <w:t>изменения</w:t>
      </w:r>
      <w:r w:rsidR="0044321A">
        <w:t xml:space="preserve">, </w:t>
      </w:r>
      <w:r w:rsidR="00700EC5">
        <w:t>исполнения и расторжения договора</w:t>
      </w:r>
      <w:bookmarkEnd w:id="57"/>
    </w:p>
    <w:p w:rsidR="00492117" w:rsidRDefault="00416765" w:rsidP="00492117">
      <w:pPr>
        <w:pStyle w:val="afc"/>
        <w:numPr>
          <w:ilvl w:val="1"/>
          <w:numId w:val="11"/>
        </w:numPr>
        <w:tabs>
          <w:tab w:val="left" w:pos="0"/>
          <w:tab w:val="left" w:pos="426"/>
          <w:tab w:val="left" w:pos="567"/>
          <w:tab w:val="left" w:pos="993"/>
        </w:tabs>
        <w:spacing w:after="120"/>
        <w:ind w:left="0" w:firstLine="709"/>
        <w:jc w:val="both"/>
      </w:pPr>
      <w:r w:rsidRPr="00313B21">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77144B" w:rsidRDefault="0077144B" w:rsidP="0077144B">
      <w:pPr>
        <w:pStyle w:val="afc"/>
        <w:tabs>
          <w:tab w:val="left" w:pos="0"/>
          <w:tab w:val="left" w:pos="426"/>
          <w:tab w:val="left" w:pos="567"/>
          <w:tab w:val="left" w:pos="993"/>
        </w:tabs>
        <w:spacing w:after="120"/>
        <w:ind w:left="709"/>
        <w:jc w:val="both"/>
      </w:pPr>
    </w:p>
    <w:p w:rsidR="002D7B40" w:rsidRDefault="002D7B40" w:rsidP="00B15C48">
      <w:pPr>
        <w:pStyle w:val="afc"/>
        <w:numPr>
          <w:ilvl w:val="1"/>
          <w:numId w:val="11"/>
        </w:numPr>
        <w:tabs>
          <w:tab w:val="left" w:pos="0"/>
          <w:tab w:val="left" w:pos="426"/>
          <w:tab w:val="left" w:pos="567"/>
        </w:tabs>
        <w:ind w:left="0" w:firstLine="709"/>
        <w:jc w:val="both"/>
        <w:rPr>
          <w:color w:val="000000" w:themeColor="text1"/>
        </w:rPr>
      </w:pPr>
      <w:r w:rsidRPr="002D7B40">
        <w:rPr>
          <w:color w:val="000000" w:themeColor="text1"/>
        </w:rPr>
        <w:t>Победитель закупки либо иное лицо, с которым в соответствии с Положением о закупке заключается договор (подпункт 5) пункта 7.5.1.3.5., пункт 7.5.2.14., пункт 7.5.3.11., пункт 7.5.4.12., пункт 7.5.5.25.),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закупочных процедур должен быть заключен не ранее чем через десять дней с даты размещения в ЕИС протокола, в котором содержатся итоги открытого конкурса (закрытого конкурса), электронного аукциона (закрытого аукциона), запроса котировок, запроса предложений, конкурентных переговоров, и не позднее чем через двадцать дней с даты размещения указанного протокола.</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 xml:space="preserve">Заказчик не позднее 3 (Трех) рабочих дней со дня </w:t>
      </w:r>
      <w:r w:rsidR="00B715F6" w:rsidRPr="00B715F6">
        <w:rPr>
          <w:color w:val="000000" w:themeColor="text1"/>
        </w:rPr>
        <w:t>размещения в ЕИС</w:t>
      </w:r>
      <w:r w:rsidRPr="002D7B40">
        <w:rPr>
          <w:color w:val="000000" w:themeColor="text1"/>
        </w:rPr>
        <w:t xml:space="preserve"> протокола, в котором содержаться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rsid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rsidR="0077144B" w:rsidRPr="002D7B40" w:rsidRDefault="0077144B" w:rsidP="002D7B40">
      <w:pPr>
        <w:pStyle w:val="afc"/>
        <w:tabs>
          <w:tab w:val="left" w:pos="0"/>
          <w:tab w:val="left" w:pos="426"/>
          <w:tab w:val="left" w:pos="567"/>
        </w:tabs>
        <w:ind w:left="0" w:firstLine="709"/>
        <w:jc w:val="both"/>
        <w:rPr>
          <w:color w:val="000000" w:themeColor="text1"/>
        </w:rPr>
      </w:pPr>
    </w:p>
    <w:p w:rsidR="0077144B" w:rsidRDefault="00B9481C" w:rsidP="0077144B">
      <w:pPr>
        <w:pStyle w:val="afc"/>
        <w:numPr>
          <w:ilvl w:val="1"/>
          <w:numId w:val="11"/>
        </w:numPr>
        <w:tabs>
          <w:tab w:val="left" w:pos="0"/>
          <w:tab w:val="left" w:pos="426"/>
          <w:tab w:val="left" w:pos="567"/>
        </w:tabs>
        <w:ind w:left="0" w:firstLine="709"/>
        <w:jc w:val="both"/>
      </w:pPr>
      <w:r w:rsidRPr="00313B21">
        <w:t>Договор с У</w:t>
      </w:r>
      <w:r w:rsidR="00416765" w:rsidRPr="00313B21">
        <w:t>частником закупки, обязанным заключить договор, заключае</w:t>
      </w:r>
      <w:r w:rsidR="00043137" w:rsidRPr="00313B21">
        <w:t>тся после предоставления таким У</w:t>
      </w:r>
      <w:r w:rsidR="00416765" w:rsidRPr="00313B21">
        <w:t>частником обеспечения исполнения договора</w:t>
      </w:r>
      <w:r w:rsidR="00726A71" w:rsidRPr="00313B21">
        <w:t>, соответствующего требованиям Д</w:t>
      </w:r>
      <w:r w:rsidR="00416765" w:rsidRPr="00313B21">
        <w:t>окументации о закупке (если требование о предоставлении обеспечения исполнения договора б</w:t>
      </w:r>
      <w:r w:rsidR="00726A71" w:rsidRPr="00313B21">
        <w:t>ыло предусмотрено Заказчиком в Д</w:t>
      </w:r>
      <w:r w:rsidR="00416765" w:rsidRPr="00313B21">
        <w:t>окументации о закупке).</w:t>
      </w:r>
    </w:p>
    <w:p w:rsidR="0077144B" w:rsidRDefault="0077144B" w:rsidP="0077144B">
      <w:pPr>
        <w:pStyle w:val="afc"/>
        <w:tabs>
          <w:tab w:val="left" w:pos="0"/>
          <w:tab w:val="left" w:pos="426"/>
          <w:tab w:val="left" w:pos="567"/>
        </w:tabs>
        <w:ind w:left="709"/>
        <w:jc w:val="both"/>
      </w:pPr>
    </w:p>
    <w:p w:rsidR="00EC4EF0" w:rsidRPr="00313B21" w:rsidRDefault="008509E2" w:rsidP="0077144B">
      <w:pPr>
        <w:pStyle w:val="afc"/>
        <w:numPr>
          <w:ilvl w:val="1"/>
          <w:numId w:val="11"/>
        </w:numPr>
        <w:tabs>
          <w:tab w:val="left" w:pos="0"/>
          <w:tab w:val="left" w:pos="426"/>
          <w:tab w:val="left" w:pos="567"/>
        </w:tabs>
        <w:ind w:left="0" w:firstLine="709"/>
        <w:jc w:val="both"/>
      </w:pPr>
      <w:r w:rsidRPr="00313B21">
        <w:t>В случае</w:t>
      </w:r>
      <w:r w:rsidR="00B9481C" w:rsidRPr="00313B21">
        <w:t xml:space="preserve"> если У</w:t>
      </w:r>
      <w:r w:rsidR="00416765" w:rsidRPr="00313B21">
        <w:t xml:space="preserve">частник закупки, обязанный заключить договор, не предоставил </w:t>
      </w:r>
      <w:r w:rsidRPr="00313B21">
        <w:t>З</w:t>
      </w:r>
      <w:r w:rsidR="00416765" w:rsidRPr="00313B21">
        <w:t>аказчик</w:t>
      </w:r>
      <w:r w:rsidR="00A74F10" w:rsidRPr="00313B21">
        <w:t xml:space="preserve">у </w:t>
      </w:r>
      <w:r w:rsidR="00361F27" w:rsidRPr="00313B21">
        <w:t xml:space="preserve">до истечения </w:t>
      </w:r>
      <w:r w:rsidR="00A74F10" w:rsidRPr="00313B21">
        <w:t>срок</w:t>
      </w:r>
      <w:r w:rsidR="00361F27" w:rsidRPr="00313B21">
        <w:t>ов заключения договора</w:t>
      </w:r>
      <w:r w:rsidR="00A74F10" w:rsidRPr="00313B21">
        <w:t>, указанны</w:t>
      </w:r>
      <w:r w:rsidR="00361F27" w:rsidRPr="00313B21">
        <w:t>х</w:t>
      </w:r>
      <w:r w:rsidR="00A74F10" w:rsidRPr="00313B21">
        <w:t xml:space="preserve"> в пункте </w:t>
      </w:r>
      <w:r w:rsidR="00C772CC" w:rsidRPr="00313B21">
        <w:t>11</w:t>
      </w:r>
      <w:r w:rsidR="00416765" w:rsidRPr="00313B21">
        <w:t>.2</w:t>
      </w:r>
      <w:r w:rsidR="00267677" w:rsidRPr="00313B21">
        <w:t>.</w:t>
      </w:r>
      <w:r w:rsidR="00416765" w:rsidRPr="00313B21">
        <w:t xml:space="preserve"> </w:t>
      </w:r>
      <w:r w:rsidR="00F92193" w:rsidRPr="00313B21">
        <w:t>н</w:t>
      </w:r>
      <w:r w:rsidRPr="00313B21">
        <w:t xml:space="preserve">астоящего </w:t>
      </w:r>
      <w:r w:rsidR="00416765" w:rsidRPr="00313B21">
        <w:t>Положения</w:t>
      </w:r>
      <w:r w:rsidR="00B87B20" w:rsidRPr="00313B21">
        <w:t xml:space="preserve"> о закупке</w:t>
      </w:r>
      <w:r w:rsidR="00416765" w:rsidRPr="00313B21">
        <w:t>, подписанный им договор,</w:t>
      </w:r>
      <w:r w:rsidR="0038172D" w:rsidRPr="00313B21">
        <w:t xml:space="preserve"> </w:t>
      </w:r>
      <w:r w:rsidR="00416765" w:rsidRPr="00313B21">
        <w:t>либо не предоставил надлежащее обеспече</w:t>
      </w:r>
      <w:r w:rsidR="00024A5D" w:rsidRPr="00313B21">
        <w:t>ние исполнения договора, такой у</w:t>
      </w:r>
      <w:r w:rsidR="00416765" w:rsidRPr="00313B21">
        <w:t>частник признается уклонившимся от заключени</w:t>
      </w:r>
      <w:r w:rsidR="00B9481C" w:rsidRPr="00313B21">
        <w:t xml:space="preserve">я договора. </w:t>
      </w:r>
    </w:p>
    <w:p w:rsidR="00EC4EF0" w:rsidRPr="00313B21" w:rsidRDefault="00EC4EF0" w:rsidP="00700EC5">
      <w:pPr>
        <w:tabs>
          <w:tab w:val="left" w:pos="540"/>
        </w:tabs>
        <w:ind w:firstLine="709"/>
        <w:jc w:val="both"/>
      </w:pPr>
      <w:r w:rsidRPr="00313B21">
        <w:t xml:space="preserve">В случае если Участник закупки, обязанный заключить договор, предоставил Заказчику в срок, указанный в пункте </w:t>
      </w:r>
      <w:r w:rsidR="00C772CC" w:rsidRPr="00313B21">
        <w:t>11</w:t>
      </w:r>
      <w:r w:rsidRPr="00313B21">
        <w:t>.2. настоящего Положения</w:t>
      </w:r>
      <w:r w:rsidR="00B87B20" w:rsidRPr="00313B21">
        <w:t xml:space="preserve"> о закупке</w:t>
      </w:r>
      <w:r w:rsidRPr="00313B21">
        <w:t xml:space="preserve">, подписанный им договор с протоколом разногласий (кроме случая, предусмотренного </w:t>
      </w:r>
      <w:r w:rsidR="00630EB3" w:rsidRPr="00313B21">
        <w:t xml:space="preserve">пунктом </w:t>
      </w:r>
      <w:r w:rsidR="00C772CC" w:rsidRPr="00313B21">
        <w:t>11</w:t>
      </w:r>
      <w:r w:rsidR="00E40AB2" w:rsidRPr="00313B21">
        <w:t>.</w:t>
      </w:r>
      <w:r w:rsidR="00094BF7" w:rsidRPr="00313B21">
        <w:t>7</w:t>
      </w:r>
      <w:r w:rsidRPr="00313B21">
        <w:t>.</w:t>
      </w:r>
      <w:r w:rsidR="00F92193" w:rsidRPr="00313B21">
        <w:t xml:space="preserve"> н</w:t>
      </w:r>
      <w:r w:rsidRPr="00313B21">
        <w:t>астоящего Положения</w:t>
      </w:r>
      <w:r w:rsidR="00B87B20" w:rsidRPr="00313B21">
        <w:t xml:space="preserve"> о закупке</w:t>
      </w:r>
      <w:r w:rsidRPr="00313B21">
        <w:t xml:space="preserve">), либо предоставленный договор не соответствует проекту договора, являющемуся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 </w:t>
      </w:r>
    </w:p>
    <w:p w:rsidR="00416765" w:rsidRDefault="006A5DB5" w:rsidP="00700EC5">
      <w:pPr>
        <w:tabs>
          <w:tab w:val="left" w:pos="540"/>
        </w:tabs>
        <w:ind w:firstLine="709"/>
        <w:jc w:val="both"/>
      </w:pPr>
      <w:r w:rsidRPr="00313B21">
        <w:t>В случае признания Заказчиком Участника закупки</w:t>
      </w:r>
      <w:r w:rsidR="00043137" w:rsidRPr="00313B21">
        <w:t>, обязанного заключить договор,</w:t>
      </w:r>
      <w:r w:rsidRPr="00313B21">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rsidR="00700EC5" w:rsidRPr="00313B21" w:rsidRDefault="00700EC5" w:rsidP="00700EC5">
      <w:pPr>
        <w:tabs>
          <w:tab w:val="left" w:pos="540"/>
        </w:tabs>
        <w:ind w:firstLine="709"/>
        <w:jc w:val="both"/>
      </w:pPr>
    </w:p>
    <w:p w:rsidR="00FD035B" w:rsidRPr="00FF3F00" w:rsidRDefault="00FD035B" w:rsidP="009C393C">
      <w:pPr>
        <w:numPr>
          <w:ilvl w:val="1"/>
          <w:numId w:val="11"/>
        </w:numPr>
        <w:tabs>
          <w:tab w:val="left" w:pos="540"/>
          <w:tab w:val="left" w:pos="993"/>
        </w:tabs>
        <w:ind w:left="0" w:firstLine="709"/>
        <w:jc w:val="both"/>
      </w:pPr>
      <w:r w:rsidRPr="00FF3F00">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победителем закупки.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rsidR="00416765" w:rsidRPr="00FF3F00" w:rsidRDefault="00FD035B" w:rsidP="00FD035B">
      <w:pPr>
        <w:tabs>
          <w:tab w:val="left" w:pos="540"/>
          <w:tab w:val="left" w:pos="993"/>
        </w:tabs>
        <w:ind w:firstLine="284"/>
        <w:jc w:val="both"/>
      </w:pPr>
      <w:r w:rsidRPr="00FF3F00">
        <w:t>В случае, если Победитель и Участник закупки, обязанный заключить договор, признаны уклонившимися от заключения договора, закупка признается несостоявшейся.</w:t>
      </w:r>
    </w:p>
    <w:p w:rsidR="00700EC5" w:rsidRPr="00313B21" w:rsidRDefault="00700EC5" w:rsidP="00700EC5">
      <w:pPr>
        <w:tabs>
          <w:tab w:val="left" w:pos="540"/>
          <w:tab w:val="left" w:pos="993"/>
        </w:tabs>
        <w:ind w:left="709"/>
        <w:jc w:val="both"/>
      </w:pPr>
    </w:p>
    <w:p w:rsidR="00416765" w:rsidRDefault="00416765" w:rsidP="00700EC5">
      <w:pPr>
        <w:numPr>
          <w:ilvl w:val="1"/>
          <w:numId w:val="11"/>
        </w:numPr>
        <w:tabs>
          <w:tab w:val="left" w:pos="540"/>
          <w:tab w:val="left" w:pos="993"/>
        </w:tabs>
        <w:ind w:left="0" w:firstLine="709"/>
        <w:jc w:val="both"/>
      </w:pPr>
      <w:r w:rsidRPr="00313B21">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w:t>
      </w:r>
      <w:r w:rsidR="00617C44" w:rsidRPr="00313B21">
        <w:t xml:space="preserve">и проекте договора, являющемся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w:t>
      </w:r>
      <w:r w:rsidRPr="00313B21">
        <w:t>кроме случаев, предусмотренных настоящим разделом Положения</w:t>
      </w:r>
      <w:r w:rsidR="00B87B20" w:rsidRPr="00313B21">
        <w:t xml:space="preserve"> о закупке</w:t>
      </w:r>
      <w:r w:rsidRPr="00313B21">
        <w:t>.</w:t>
      </w:r>
    </w:p>
    <w:p w:rsidR="00700EC5" w:rsidRDefault="00700EC5" w:rsidP="00700EC5">
      <w:pPr>
        <w:pStyle w:val="afc"/>
      </w:pPr>
    </w:p>
    <w:p w:rsidR="00416765" w:rsidRDefault="00416765" w:rsidP="00700EC5">
      <w:pPr>
        <w:numPr>
          <w:ilvl w:val="1"/>
          <w:numId w:val="11"/>
        </w:numPr>
        <w:tabs>
          <w:tab w:val="left" w:pos="540"/>
          <w:tab w:val="left" w:pos="993"/>
        </w:tabs>
        <w:ind w:left="0" w:firstLine="709"/>
        <w:jc w:val="both"/>
      </w:pPr>
      <w:r w:rsidRPr="00313B21">
        <w:t xml:space="preserve">При заключении договора </w:t>
      </w:r>
      <w:r w:rsidR="0038172D" w:rsidRPr="00313B21">
        <w:t>в сроки, указанны</w:t>
      </w:r>
      <w:r w:rsidR="00AC5C52" w:rsidRPr="00313B21">
        <w:t>е</w:t>
      </w:r>
      <w:r w:rsidR="0038172D" w:rsidRPr="00313B21">
        <w:t xml:space="preserve"> в пункте </w:t>
      </w:r>
      <w:r w:rsidR="00C772CC" w:rsidRPr="00313B21">
        <w:t>11</w:t>
      </w:r>
      <w:r w:rsidR="00F92193" w:rsidRPr="00313B21">
        <w:t>.2. н</w:t>
      </w:r>
      <w:r w:rsidR="0038172D" w:rsidRPr="00313B21">
        <w:t>астоящего Положения</w:t>
      </w:r>
      <w:r w:rsidR="00B87B20" w:rsidRPr="00313B21">
        <w:t xml:space="preserve"> о закупке</w:t>
      </w:r>
      <w:r w:rsidR="00AC5C52" w:rsidRPr="00313B21">
        <w:t>,</w:t>
      </w:r>
      <w:r w:rsidR="0038172D" w:rsidRPr="00313B21">
        <w:t xml:space="preserve"> </w:t>
      </w:r>
      <w:r w:rsidRPr="00313B21">
        <w:t xml:space="preserve">между Заказчиком и </w:t>
      </w:r>
      <w:r w:rsidR="00B3733E" w:rsidRPr="00313B21">
        <w:t>Победителем по обоюдному согласию</w:t>
      </w:r>
      <w:r w:rsidRPr="00313B21">
        <w:t xml:space="preserve"> могут проводиться преддоговорные переговоры (в том числе путем составления протоколов разногласий), направленные на уточнение</w:t>
      </w:r>
      <w:r w:rsidR="0086417A" w:rsidRPr="00313B21">
        <w:t xml:space="preserve"> мелких и несущественных условий </w:t>
      </w:r>
      <w:r w:rsidRPr="00313B21">
        <w:t xml:space="preserve">договора. </w:t>
      </w:r>
      <w:r w:rsidR="00836AC1" w:rsidRPr="00313B21">
        <w:t>Все изменения договора должны бы</w:t>
      </w:r>
      <w:r w:rsidR="0038172D" w:rsidRPr="00313B21">
        <w:t xml:space="preserve">ть согласованы Заказчиком, в ином случае </w:t>
      </w:r>
      <w:r w:rsidR="00836AC1" w:rsidRPr="00313B21">
        <w:t xml:space="preserve"> Заказчик вправе признать Участника закупки уклонившимся от заключения договора</w:t>
      </w:r>
      <w:r w:rsidR="00AC5C52" w:rsidRPr="00313B21">
        <w:t xml:space="preserve"> с учетом п</w:t>
      </w:r>
      <w:r w:rsidR="00630EB3" w:rsidRPr="00313B21">
        <w:t xml:space="preserve">ункта </w:t>
      </w:r>
      <w:r w:rsidR="00C772CC" w:rsidRPr="00313B21">
        <w:t>11</w:t>
      </w:r>
      <w:r w:rsidR="00AC5C52" w:rsidRPr="00313B21">
        <w:t>.4.</w:t>
      </w:r>
      <w:r w:rsidR="00836AC1" w:rsidRPr="00313B21">
        <w:t xml:space="preserve"> </w:t>
      </w:r>
      <w:r w:rsidR="00F92193" w:rsidRPr="00313B21">
        <w:t>н</w:t>
      </w:r>
      <w:r w:rsidR="00EC4EF0" w:rsidRPr="00313B21">
        <w:t>астоящего Положения</w:t>
      </w:r>
      <w:r w:rsidR="00B87B20" w:rsidRPr="00313B21">
        <w:t xml:space="preserve"> о закупке</w:t>
      </w:r>
      <w:r w:rsidR="00EC4EF0" w:rsidRPr="00313B21">
        <w:t>.</w:t>
      </w:r>
    </w:p>
    <w:p w:rsidR="00700EC5" w:rsidRDefault="00700EC5" w:rsidP="00700EC5">
      <w:pPr>
        <w:pStyle w:val="afc"/>
      </w:pPr>
    </w:p>
    <w:p w:rsidR="00E67ED0" w:rsidRPr="00313B21" w:rsidRDefault="00E67ED0" w:rsidP="00700EC5">
      <w:pPr>
        <w:tabs>
          <w:tab w:val="left" w:pos="540"/>
        </w:tabs>
        <w:ind w:firstLine="709"/>
        <w:jc w:val="both"/>
      </w:pPr>
      <w:r w:rsidRPr="00313B21">
        <w:rPr>
          <w:b/>
        </w:rPr>
        <w:t>11.</w:t>
      </w:r>
      <w:r w:rsidR="00147AC1" w:rsidRPr="00313B21">
        <w:rPr>
          <w:b/>
        </w:rPr>
        <w:t>8</w:t>
      </w:r>
      <w:r w:rsidRPr="00313B21">
        <w:rPr>
          <w:b/>
        </w:rPr>
        <w:t>.</w:t>
      </w:r>
      <w:r w:rsidRPr="00313B21">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E67ED0" w:rsidRPr="00313B21" w:rsidRDefault="00147AC1" w:rsidP="00700EC5">
      <w:pPr>
        <w:tabs>
          <w:tab w:val="left" w:pos="540"/>
        </w:tabs>
        <w:ind w:firstLine="709"/>
        <w:jc w:val="both"/>
      </w:pPr>
      <w:r w:rsidRPr="00313B21">
        <w:rPr>
          <w:b/>
        </w:rPr>
        <w:t>11.8</w:t>
      </w:r>
      <w:r w:rsidR="00E67ED0" w:rsidRPr="00313B21">
        <w:rPr>
          <w:b/>
        </w:rPr>
        <w:t>.1.</w:t>
      </w:r>
      <w:r w:rsidR="00E67ED0" w:rsidRPr="00313B21">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67ED0" w:rsidRPr="00313B21" w:rsidRDefault="00147AC1" w:rsidP="00700EC5">
      <w:pPr>
        <w:tabs>
          <w:tab w:val="left" w:pos="540"/>
        </w:tabs>
        <w:ind w:firstLine="709"/>
        <w:jc w:val="both"/>
      </w:pPr>
      <w:r w:rsidRPr="00313B21">
        <w:rPr>
          <w:b/>
        </w:rPr>
        <w:t>11.8</w:t>
      </w:r>
      <w:r w:rsidR="00E67ED0" w:rsidRPr="00313B21">
        <w:rPr>
          <w:b/>
        </w:rPr>
        <w:t>.2</w:t>
      </w:r>
      <w:r w:rsidR="00E67ED0" w:rsidRPr="00313B21">
        <w:t xml:space="preserve">. при изменении не более чем на 10 (десять) </w:t>
      </w:r>
      <w:proofErr w:type="gramStart"/>
      <w:r w:rsidR="00E67ED0" w:rsidRPr="00313B21">
        <w:t>процентов</w:t>
      </w:r>
      <w:proofErr w:type="gramEnd"/>
      <w:r w:rsidR="00E67ED0" w:rsidRPr="00313B21">
        <w:t xml:space="preserve">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D00335" w:rsidRDefault="00147AC1" w:rsidP="00700EC5">
      <w:pPr>
        <w:tabs>
          <w:tab w:val="left" w:pos="540"/>
        </w:tabs>
        <w:ind w:firstLine="709"/>
        <w:jc w:val="both"/>
      </w:pPr>
      <w:r w:rsidRPr="00313B21">
        <w:rPr>
          <w:b/>
        </w:rPr>
        <w:t>11.8</w:t>
      </w:r>
      <w:r w:rsidR="00E67ED0" w:rsidRPr="00313B21">
        <w:rPr>
          <w:b/>
        </w:rPr>
        <w:t>.3.</w:t>
      </w:r>
      <w:r w:rsidR="00E67ED0" w:rsidRPr="00313B21">
        <w:t xml:space="preserve"> при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w:t>
      </w:r>
      <w:r w:rsidR="00D00335">
        <w:t>говоре количество такого товара</w:t>
      </w:r>
      <w:r w:rsidR="00D00335" w:rsidRPr="00D00335">
        <w:t>;</w:t>
      </w:r>
    </w:p>
    <w:p w:rsidR="00E67ED0" w:rsidRPr="00313B21" w:rsidRDefault="00147AC1" w:rsidP="00700EC5">
      <w:pPr>
        <w:tabs>
          <w:tab w:val="left" w:pos="540"/>
        </w:tabs>
        <w:ind w:firstLine="709"/>
        <w:jc w:val="both"/>
      </w:pPr>
      <w:r w:rsidRPr="00313B21">
        <w:rPr>
          <w:b/>
        </w:rPr>
        <w:t>11.8</w:t>
      </w:r>
      <w:r w:rsidR="00E67ED0" w:rsidRPr="00313B21">
        <w:rPr>
          <w:b/>
        </w:rPr>
        <w:t>.4.</w:t>
      </w:r>
      <w:r w:rsidR="00E67ED0" w:rsidRPr="00313B21">
        <w:t xml:space="preserve"> при изменении цены договора в случаях:</w:t>
      </w:r>
    </w:p>
    <w:p w:rsidR="00E67ED0" w:rsidRPr="00313B21" w:rsidRDefault="00E67ED0" w:rsidP="00700EC5">
      <w:pPr>
        <w:tabs>
          <w:tab w:val="left" w:pos="540"/>
        </w:tabs>
        <w:ind w:firstLine="709"/>
        <w:jc w:val="both"/>
      </w:pPr>
      <w:r w:rsidRPr="00313B21">
        <w:t xml:space="preserve">- изменения </w:t>
      </w:r>
      <w:proofErr w:type="spellStart"/>
      <w:r w:rsidRPr="00313B21">
        <w:t>ценообразующих</w:t>
      </w:r>
      <w:proofErr w:type="spellEnd"/>
      <w:r w:rsidRPr="00313B21">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p>
    <w:p w:rsidR="00E67ED0" w:rsidRPr="00313B21" w:rsidRDefault="00E67ED0" w:rsidP="00700EC5">
      <w:pPr>
        <w:tabs>
          <w:tab w:val="left" w:pos="540"/>
        </w:tabs>
        <w:ind w:firstLine="709"/>
        <w:jc w:val="both"/>
      </w:pPr>
      <w:r w:rsidRPr="00313B21">
        <w:t>- изменения в соответствии с законодательством регулируемых государством цен (тарифов) на товары (работы, услуги);</w:t>
      </w:r>
    </w:p>
    <w:p w:rsidR="00307987" w:rsidRDefault="00E67ED0" w:rsidP="00700EC5">
      <w:pPr>
        <w:tabs>
          <w:tab w:val="left" w:pos="540"/>
        </w:tabs>
        <w:ind w:firstLine="709"/>
        <w:jc w:val="both"/>
      </w:pPr>
      <w:r w:rsidRPr="00313B21">
        <w:t>- изменения Адресных программ по договору, заключенн</w:t>
      </w:r>
      <w:r w:rsidR="00A60398">
        <w:t>ому на основании подпункта 17. п</w:t>
      </w:r>
      <w:r w:rsidRPr="00313B21">
        <w:t xml:space="preserve">ункта 10.2. раздела 10 </w:t>
      </w:r>
      <w:r w:rsidR="001B039E">
        <w:t xml:space="preserve">настоящего </w:t>
      </w:r>
      <w:r w:rsidRPr="00313B21">
        <w:t>Положения</w:t>
      </w:r>
      <w:r w:rsidR="00B87B20" w:rsidRPr="00313B21">
        <w:t xml:space="preserve"> о закупке</w:t>
      </w:r>
      <w:r w:rsidR="00D00335">
        <w:t>;</w:t>
      </w:r>
    </w:p>
    <w:p w:rsidR="0077144B" w:rsidRDefault="00D00335" w:rsidP="00700EC5">
      <w:pPr>
        <w:tabs>
          <w:tab w:val="left" w:pos="540"/>
        </w:tabs>
        <w:ind w:firstLine="709"/>
        <w:jc w:val="both"/>
        <w:rPr>
          <w:b/>
        </w:rPr>
      </w:pPr>
      <w:r w:rsidRPr="00D00335">
        <w:rPr>
          <w:b/>
        </w:rPr>
        <w:t>11.8.5.</w:t>
      </w:r>
      <w:r>
        <w:t xml:space="preserve"> </w:t>
      </w:r>
      <w:r w:rsidRPr="00D00335">
        <w:t xml:space="preserve">при </w:t>
      </w:r>
      <w:proofErr w:type="gramStart"/>
      <w:r w:rsidRPr="00D00335">
        <w:t>изменении  размера</w:t>
      </w:r>
      <w:proofErr w:type="gramEnd"/>
      <w:r w:rsidRPr="00D00335">
        <w:t xml:space="preserve">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t>ьств на предоставление субсидии.</w:t>
      </w:r>
      <w:r>
        <w:rPr>
          <w:b/>
        </w:rPr>
        <w:t xml:space="preserve"> </w:t>
      </w:r>
    </w:p>
    <w:p w:rsidR="00D00335" w:rsidRDefault="00D00335" w:rsidP="00700EC5">
      <w:pPr>
        <w:tabs>
          <w:tab w:val="left" w:pos="540"/>
        </w:tabs>
        <w:ind w:firstLine="709"/>
        <w:jc w:val="both"/>
        <w:rPr>
          <w:b/>
        </w:rPr>
      </w:pPr>
    </w:p>
    <w:p w:rsidR="00BC06A0" w:rsidRDefault="007D77CC" w:rsidP="00700EC5">
      <w:pPr>
        <w:tabs>
          <w:tab w:val="left" w:pos="540"/>
        </w:tabs>
        <w:ind w:firstLine="709"/>
        <w:jc w:val="both"/>
      </w:pPr>
      <w:r w:rsidRPr="002D4B0E">
        <w:rPr>
          <w:b/>
        </w:rPr>
        <w:t>11</w:t>
      </w:r>
      <w:r w:rsidR="003A0814" w:rsidRPr="002D4B0E">
        <w:rPr>
          <w:b/>
        </w:rPr>
        <w:t>.</w:t>
      </w:r>
      <w:r w:rsidR="00147AC1" w:rsidRPr="002D4B0E">
        <w:rPr>
          <w:b/>
        </w:rPr>
        <w:t>9</w:t>
      </w:r>
      <w:r w:rsidR="00DC238D" w:rsidRPr="002D4B0E">
        <w:rPr>
          <w:b/>
        </w:rPr>
        <w:t>.</w:t>
      </w:r>
      <w:r w:rsidR="003A0814" w:rsidRPr="002D4B0E">
        <w:t xml:space="preserve"> </w:t>
      </w:r>
      <w:r w:rsidR="00BC06A0" w:rsidRPr="002D4B0E">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2D4B0E">
        <w:t>в ЕИС</w:t>
      </w:r>
      <w:r w:rsidR="00BC06A0" w:rsidRPr="002D4B0E">
        <w:t xml:space="preserve"> размещается информация об изменении договора с указанием измененных условий.</w:t>
      </w:r>
    </w:p>
    <w:p w:rsidR="00700EC5" w:rsidRPr="002D4B0E" w:rsidRDefault="00700EC5" w:rsidP="00700EC5">
      <w:pPr>
        <w:tabs>
          <w:tab w:val="left" w:pos="540"/>
        </w:tabs>
        <w:ind w:firstLine="709"/>
        <w:jc w:val="both"/>
      </w:pPr>
    </w:p>
    <w:p w:rsidR="00416765" w:rsidRDefault="007D77CC" w:rsidP="00700EC5">
      <w:pPr>
        <w:tabs>
          <w:tab w:val="left" w:pos="540"/>
        </w:tabs>
        <w:ind w:firstLine="709"/>
        <w:jc w:val="both"/>
      </w:pPr>
      <w:r w:rsidRPr="00313B21">
        <w:rPr>
          <w:b/>
        </w:rPr>
        <w:t>11</w:t>
      </w:r>
      <w:r w:rsidR="003A0814" w:rsidRPr="00313B21">
        <w:rPr>
          <w:b/>
        </w:rPr>
        <w:t>.1</w:t>
      </w:r>
      <w:r w:rsidR="00147AC1" w:rsidRPr="00313B21">
        <w:rPr>
          <w:b/>
        </w:rPr>
        <w:t>0</w:t>
      </w:r>
      <w:r w:rsidR="003A0814" w:rsidRPr="00313B21">
        <w:rPr>
          <w:b/>
        </w:rPr>
        <w:t>.</w:t>
      </w:r>
      <w:r w:rsidR="003A0814" w:rsidRPr="00313B21">
        <w:t xml:space="preserve"> </w:t>
      </w:r>
      <w:r w:rsidR="00416765" w:rsidRPr="00313B21">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700EC5" w:rsidRDefault="00700EC5" w:rsidP="00700EC5">
      <w:pPr>
        <w:tabs>
          <w:tab w:val="left" w:pos="540"/>
        </w:tabs>
        <w:ind w:firstLine="709"/>
        <w:jc w:val="both"/>
      </w:pPr>
    </w:p>
    <w:p w:rsidR="00346C25" w:rsidRDefault="0044321A" w:rsidP="00346C25">
      <w:pPr>
        <w:tabs>
          <w:tab w:val="left" w:pos="540"/>
        </w:tabs>
        <w:ind w:firstLine="709"/>
        <w:jc w:val="both"/>
      </w:pPr>
      <w:r w:rsidRPr="0044321A">
        <w:rPr>
          <w:b/>
        </w:rPr>
        <w:t>11.11.</w:t>
      </w:r>
      <w:r>
        <w:t xml:space="preserve"> </w:t>
      </w:r>
      <w:r w:rsidR="00346C25">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346C25" w:rsidRDefault="00346C25" w:rsidP="00700EC5">
      <w:pPr>
        <w:tabs>
          <w:tab w:val="left" w:pos="540"/>
        </w:tabs>
        <w:ind w:firstLine="709"/>
        <w:jc w:val="both"/>
      </w:pPr>
    </w:p>
    <w:p w:rsidR="00913BEF" w:rsidRPr="00913BEF" w:rsidRDefault="00346C25" w:rsidP="00913BEF">
      <w:pPr>
        <w:tabs>
          <w:tab w:val="left" w:pos="540"/>
        </w:tabs>
        <w:ind w:firstLine="709"/>
        <w:jc w:val="both"/>
      </w:pPr>
      <w:r w:rsidRPr="00346C25">
        <w:rPr>
          <w:b/>
        </w:rPr>
        <w:t>11.12.</w:t>
      </w:r>
      <w:r>
        <w:t xml:space="preserve"> </w:t>
      </w:r>
      <w:r w:rsidR="00913BEF" w:rsidRPr="00913BEF">
        <w:t>Изменение существенных условий договора при заключении договора не допускается, за исключением случаев:</w:t>
      </w:r>
    </w:p>
    <w:p w:rsidR="00913BEF" w:rsidRPr="00913BEF" w:rsidRDefault="00913BEF" w:rsidP="00913BEF">
      <w:pPr>
        <w:tabs>
          <w:tab w:val="left" w:pos="540"/>
        </w:tabs>
        <w:ind w:firstLine="709"/>
        <w:jc w:val="both"/>
      </w:pPr>
      <w:r w:rsidRPr="00913BEF">
        <w:t>- при предоставлении приоритета в соответствии с пунктами 3 и 4 Постановления № 925;</w:t>
      </w:r>
    </w:p>
    <w:p w:rsidR="005D5173" w:rsidRPr="00913BEF" w:rsidRDefault="00913BEF" w:rsidP="00913BEF">
      <w:pPr>
        <w:tabs>
          <w:tab w:val="left" w:pos="540"/>
        </w:tabs>
        <w:ind w:firstLine="709"/>
        <w:jc w:val="both"/>
      </w:pPr>
      <w:r w:rsidRPr="00913BE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D5173" w:rsidRDefault="005D5173" w:rsidP="00700EC5">
      <w:pPr>
        <w:tabs>
          <w:tab w:val="left" w:pos="540"/>
        </w:tabs>
        <w:ind w:firstLine="709"/>
        <w:jc w:val="both"/>
      </w:pPr>
    </w:p>
    <w:p w:rsidR="0044321A" w:rsidRDefault="00346C25" w:rsidP="00700EC5">
      <w:pPr>
        <w:tabs>
          <w:tab w:val="left" w:pos="540"/>
        </w:tabs>
        <w:ind w:firstLine="709"/>
        <w:jc w:val="both"/>
      </w:pPr>
      <w:r>
        <w:rPr>
          <w:b/>
        </w:rPr>
        <w:t>11.13</w:t>
      </w:r>
      <w:r w:rsidR="005D5173" w:rsidRPr="005D5173">
        <w:rPr>
          <w:b/>
        </w:rPr>
        <w:t>.</w:t>
      </w:r>
      <w:r w:rsidR="005D5173">
        <w:t xml:space="preserve"> </w:t>
      </w:r>
      <w:r w:rsidR="0044321A" w:rsidRPr="00AD303F">
        <w:t>В договор включается обязательное условие об ответственности Заказчика и Участника закупки</w:t>
      </w:r>
      <w:r w:rsidR="0044321A">
        <w:t>, с которым заключается договор согласно пункта 11.2. настоящего Положения о закупке,</w:t>
      </w:r>
      <w:r w:rsidR="0044321A" w:rsidRPr="00AD303F">
        <w:t xml:space="preserve"> за неисполнение или ненадлежащее исполнение обязательств, предусмотренных договором.</w:t>
      </w:r>
    </w:p>
    <w:p w:rsidR="00700EC5" w:rsidRPr="00AD303F" w:rsidRDefault="00700EC5" w:rsidP="00700EC5">
      <w:pPr>
        <w:tabs>
          <w:tab w:val="left" w:pos="540"/>
        </w:tabs>
        <w:ind w:firstLine="709"/>
        <w:jc w:val="both"/>
      </w:pPr>
    </w:p>
    <w:p w:rsidR="0044321A" w:rsidRDefault="0044321A" w:rsidP="00700EC5">
      <w:pPr>
        <w:tabs>
          <w:tab w:val="left" w:pos="540"/>
        </w:tabs>
        <w:ind w:firstLine="709"/>
        <w:jc w:val="both"/>
      </w:pPr>
      <w:r w:rsidRPr="0044321A">
        <w:rPr>
          <w:b/>
        </w:rPr>
        <w:t>11.1</w:t>
      </w:r>
      <w:r w:rsidR="00346C25">
        <w:rPr>
          <w:b/>
        </w:rPr>
        <w:t>4</w:t>
      </w:r>
      <w:r w:rsidRPr="0044321A">
        <w:rPr>
          <w:b/>
        </w:rPr>
        <w:t>.</w:t>
      </w:r>
      <w:r>
        <w:rPr>
          <w:b/>
        </w:rPr>
        <w:t xml:space="preserve"> </w:t>
      </w:r>
      <w:r>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rsidR="00700EC5" w:rsidRDefault="00700EC5" w:rsidP="00700EC5">
      <w:pPr>
        <w:tabs>
          <w:tab w:val="left" w:pos="540"/>
        </w:tabs>
        <w:ind w:firstLine="709"/>
        <w:jc w:val="both"/>
      </w:pPr>
    </w:p>
    <w:p w:rsidR="0044321A" w:rsidRDefault="0044321A" w:rsidP="00700EC5">
      <w:pPr>
        <w:tabs>
          <w:tab w:val="left" w:pos="540"/>
          <w:tab w:val="left" w:pos="2642"/>
        </w:tabs>
        <w:ind w:firstLine="709"/>
        <w:jc w:val="both"/>
      </w:pPr>
      <w:r w:rsidRPr="0044321A">
        <w:rPr>
          <w:b/>
        </w:rPr>
        <w:t>11.1</w:t>
      </w:r>
      <w:r w:rsidR="00346C25">
        <w:rPr>
          <w:b/>
        </w:rPr>
        <w:t>5</w:t>
      </w:r>
      <w:r w:rsidRPr="0044321A">
        <w:rPr>
          <w:b/>
        </w:rPr>
        <w:t>.</w:t>
      </w:r>
      <w:r w:rsidRPr="00E059A4">
        <w:rPr>
          <w:b/>
        </w:rPr>
        <w:t xml:space="preserve"> </w:t>
      </w:r>
      <w:r>
        <w:t xml:space="preserve">Информация о результатах исполнения договора вносится Заказчиком в реестр договоров </w:t>
      </w:r>
      <w:r w:rsidR="008E4FA1">
        <w:t>ЕИС</w:t>
      </w:r>
      <w:r>
        <w:t xml:space="preserve"> в течение десяти дней со дня исполнения, изменения или расторжения договора.</w:t>
      </w:r>
      <w:r w:rsidRPr="005F2BD1">
        <w:t xml:space="preserve"> </w:t>
      </w:r>
      <w:r>
        <w:t>Исполнением договора является надлежащее исполнение всех установленных в соответствии договором обязанностей, то есть поставка товара (выполнение работ, оказание услуг) Участником закупки, с которым заключен договор согласно п</w:t>
      </w:r>
      <w:r w:rsidR="008E4FA1">
        <w:t>ункта</w:t>
      </w:r>
      <w:r>
        <w:t xml:space="preserve"> 11.2</w:t>
      </w:r>
      <w:r w:rsidR="008E4FA1">
        <w:t>.</w:t>
      </w:r>
      <w:r>
        <w:t xml:space="preserve"> настоящего Положения о закупке, в количестве (объеме), предусмотренном договором, и полная оплата Заказчиком цены договора.</w:t>
      </w:r>
    </w:p>
    <w:p w:rsidR="00700EC5" w:rsidRDefault="00700EC5" w:rsidP="00700EC5">
      <w:pPr>
        <w:tabs>
          <w:tab w:val="left" w:pos="540"/>
          <w:tab w:val="left" w:pos="2642"/>
        </w:tabs>
        <w:ind w:firstLine="709"/>
        <w:jc w:val="both"/>
      </w:pPr>
    </w:p>
    <w:p w:rsidR="0059399E" w:rsidRPr="00313B21" w:rsidRDefault="007D77CC" w:rsidP="00700EC5">
      <w:pPr>
        <w:tabs>
          <w:tab w:val="left" w:pos="540"/>
        </w:tabs>
        <w:ind w:firstLine="709"/>
        <w:jc w:val="both"/>
      </w:pPr>
      <w:r w:rsidRPr="00313B21">
        <w:rPr>
          <w:b/>
        </w:rPr>
        <w:t>11</w:t>
      </w:r>
      <w:r w:rsidR="003A0814" w:rsidRPr="00313B21">
        <w:rPr>
          <w:b/>
        </w:rPr>
        <w:t>.1</w:t>
      </w:r>
      <w:r w:rsidR="00346C25">
        <w:rPr>
          <w:b/>
        </w:rPr>
        <w:t>6</w:t>
      </w:r>
      <w:r w:rsidR="003A0814" w:rsidRPr="00313B21">
        <w:rPr>
          <w:b/>
        </w:rPr>
        <w:t>.</w:t>
      </w:r>
      <w:r w:rsidR="003A0814" w:rsidRPr="00313B21">
        <w:t xml:space="preserve"> </w:t>
      </w:r>
      <w:r w:rsidR="00416765" w:rsidRPr="00313B21">
        <w:t>Расторжение договора допускается по основаниям и в порядке, предусмотренном  законодательством и</w:t>
      </w:r>
      <w:r w:rsidR="00EE56A3" w:rsidRPr="00313B21">
        <w:t>/или Документацией о закупке</w:t>
      </w:r>
      <w:r w:rsidR="00416765" w:rsidRPr="00313B21">
        <w:t>.</w:t>
      </w:r>
      <w:r w:rsidR="008E1057" w:rsidRPr="00313B21">
        <w:t xml:space="preserve"> </w:t>
      </w:r>
    </w:p>
    <w:p w:rsidR="0059399E" w:rsidRPr="00AA1BDC" w:rsidRDefault="0059399E" w:rsidP="00235E4C">
      <w:pPr>
        <w:pStyle w:val="1"/>
        <w:spacing w:after="120"/>
        <w:rPr>
          <w:sz w:val="24"/>
          <w:szCs w:val="24"/>
        </w:rPr>
      </w:pPr>
      <w:bookmarkStart w:id="58" w:name="_Toc456358151"/>
      <w:r w:rsidRPr="00AA1BDC">
        <w:rPr>
          <w:rFonts w:eastAsia="Calibri"/>
          <w:sz w:val="24"/>
          <w:szCs w:val="24"/>
          <w:lang w:eastAsia="en-US"/>
        </w:rPr>
        <w:t>12. З</w:t>
      </w:r>
      <w:r w:rsidR="00AA1BDC">
        <w:rPr>
          <w:rFonts w:eastAsia="Calibri"/>
          <w:sz w:val="24"/>
          <w:szCs w:val="24"/>
          <w:lang w:eastAsia="en-US"/>
        </w:rPr>
        <w:t>аключительные положения</w:t>
      </w:r>
      <w:bookmarkEnd w:id="58"/>
    </w:p>
    <w:p w:rsidR="0059399E" w:rsidRDefault="0059399E" w:rsidP="00AA1BDC">
      <w:pPr>
        <w:widowControl w:val="0"/>
        <w:autoSpaceDE w:val="0"/>
        <w:autoSpaceDN w:val="0"/>
        <w:adjustRightInd w:val="0"/>
        <w:ind w:firstLine="709"/>
        <w:jc w:val="both"/>
        <w:rPr>
          <w:rFonts w:eastAsia="Calibri"/>
          <w:lang w:eastAsia="en-US"/>
        </w:rPr>
      </w:pPr>
      <w:r w:rsidRPr="00313B21">
        <w:rPr>
          <w:rFonts w:eastAsia="Calibri"/>
          <w:b/>
          <w:lang w:eastAsia="en-US"/>
        </w:rPr>
        <w:t>12.1.</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 xml:space="preserve">частник закупки </w:t>
      </w:r>
      <w:r w:rsidR="007D77CC" w:rsidRPr="00313B21">
        <w:rPr>
          <w:rFonts w:eastAsia="Calibri"/>
          <w:lang w:eastAsia="en-US"/>
        </w:rPr>
        <w:t xml:space="preserve">вправе </w:t>
      </w:r>
      <w:r w:rsidRPr="00313B21">
        <w:rPr>
          <w:rFonts w:eastAsia="Calibri"/>
          <w:lang w:eastAsia="en-US"/>
        </w:rPr>
        <w:t>обжаловать в судебном порядке действия (бездействие) Заказчика при осуществлении закупки товаров, работ, услуг.</w:t>
      </w:r>
    </w:p>
    <w:p w:rsidR="00AA1BDC" w:rsidRPr="00313B21" w:rsidRDefault="00AA1BDC" w:rsidP="00AA1BDC">
      <w:pPr>
        <w:widowControl w:val="0"/>
        <w:autoSpaceDE w:val="0"/>
        <w:autoSpaceDN w:val="0"/>
        <w:adjustRightInd w:val="0"/>
        <w:ind w:firstLine="709"/>
        <w:jc w:val="both"/>
        <w:rPr>
          <w:rFonts w:eastAsia="Calibri"/>
          <w:lang w:eastAsia="en-US"/>
        </w:rPr>
      </w:pPr>
    </w:p>
    <w:p w:rsidR="0059399E" w:rsidRDefault="0059399E" w:rsidP="00AA1BDC">
      <w:pPr>
        <w:widowControl w:val="0"/>
        <w:tabs>
          <w:tab w:val="left" w:pos="709"/>
        </w:tabs>
        <w:autoSpaceDE w:val="0"/>
        <w:autoSpaceDN w:val="0"/>
        <w:adjustRightInd w:val="0"/>
        <w:ind w:firstLine="709"/>
        <w:jc w:val="both"/>
        <w:rPr>
          <w:rFonts w:eastAsia="Calibri"/>
          <w:lang w:eastAsia="en-US"/>
        </w:rPr>
      </w:pPr>
      <w:r w:rsidRPr="00313B21">
        <w:rPr>
          <w:rFonts w:eastAsia="Calibri"/>
          <w:b/>
          <w:lang w:eastAsia="en-US"/>
        </w:rPr>
        <w:t>12.2.</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частн</w:t>
      </w:r>
      <w:r w:rsidR="007D77CC" w:rsidRPr="00313B21">
        <w:rPr>
          <w:rFonts w:eastAsia="Calibri"/>
          <w:lang w:eastAsia="en-US"/>
        </w:rPr>
        <w:t>и</w:t>
      </w:r>
      <w:r w:rsidRPr="00313B21">
        <w:rPr>
          <w:rFonts w:eastAsia="Calibri"/>
          <w:lang w:eastAsia="en-US"/>
        </w:rPr>
        <w:t>к закупки</w:t>
      </w:r>
      <w:r w:rsidR="007D77CC" w:rsidRPr="00313B21">
        <w:rPr>
          <w:rFonts w:eastAsia="Calibri"/>
          <w:lang w:eastAsia="en-US"/>
        </w:rPr>
        <w:t xml:space="preserve"> вправе</w:t>
      </w:r>
      <w:r w:rsidRPr="00313B21">
        <w:rPr>
          <w:rFonts w:eastAsia="Calibri"/>
          <w:lang w:eastAsia="en-US"/>
        </w:rPr>
        <w:t xml:space="preserve"> обжаловать в антимонопольный орган в порядке, установленном антимонопольным органом, действия (бездействие) Заказчика.</w:t>
      </w:r>
    </w:p>
    <w:p w:rsidR="00AA1BDC" w:rsidRPr="00313B21" w:rsidRDefault="00AA1BDC" w:rsidP="00AA1BDC">
      <w:pPr>
        <w:widowControl w:val="0"/>
        <w:tabs>
          <w:tab w:val="left" w:pos="709"/>
        </w:tabs>
        <w:autoSpaceDE w:val="0"/>
        <w:autoSpaceDN w:val="0"/>
        <w:adjustRightInd w:val="0"/>
        <w:ind w:firstLine="709"/>
        <w:jc w:val="both"/>
        <w:rPr>
          <w:rFonts w:eastAsia="Calibri"/>
          <w:lang w:eastAsia="en-US"/>
        </w:rPr>
      </w:pPr>
    </w:p>
    <w:p w:rsidR="002F76EC" w:rsidRPr="007D77CC" w:rsidRDefault="0059399E" w:rsidP="00AA1BDC">
      <w:pPr>
        <w:tabs>
          <w:tab w:val="left" w:pos="540"/>
        </w:tabs>
        <w:ind w:firstLine="709"/>
        <w:jc w:val="both"/>
      </w:pPr>
      <w:r w:rsidRPr="00313B21">
        <w:rPr>
          <w:rFonts w:eastAsia="Calibri"/>
          <w:b/>
          <w:lang w:eastAsia="en-US"/>
        </w:rPr>
        <w:t>12.3.</w:t>
      </w:r>
      <w:r w:rsidRPr="00313B21">
        <w:rPr>
          <w:rFonts w:eastAsia="Calibri"/>
          <w:lang w:eastAsia="en-US"/>
        </w:rPr>
        <w:t xml:space="preserve"> </w:t>
      </w:r>
      <w:r w:rsidR="007D77CC" w:rsidRPr="00313B21">
        <w:rPr>
          <w:rFonts w:eastAsia="Calibri"/>
          <w:lang w:eastAsia="en-US"/>
        </w:rPr>
        <w:t>П</w:t>
      </w:r>
      <w:r w:rsidRPr="00313B21">
        <w:rPr>
          <w:rFonts w:eastAsia="Calibri"/>
          <w:lang w:eastAsia="en-US"/>
        </w:rPr>
        <w:t>ротиводействи</w:t>
      </w:r>
      <w:r w:rsidR="007D77CC" w:rsidRPr="00313B21">
        <w:rPr>
          <w:rFonts w:eastAsia="Calibri"/>
          <w:lang w:eastAsia="en-US"/>
        </w:rPr>
        <w:t>е</w:t>
      </w:r>
      <w:r w:rsidRPr="00313B21">
        <w:rPr>
          <w:rFonts w:eastAsia="Calibri"/>
          <w:lang w:eastAsia="en-US"/>
        </w:rPr>
        <w:t xml:space="preserve"> согласованным</w:t>
      </w:r>
      <w:r w:rsidR="007D77CC" w:rsidRPr="00313B21">
        <w:rPr>
          <w:rFonts w:eastAsia="Calibri"/>
          <w:lang w:eastAsia="en-US"/>
        </w:rPr>
        <w:t xml:space="preserve"> действиям У</w:t>
      </w:r>
      <w:r w:rsidRPr="00313B21">
        <w:rPr>
          <w:rFonts w:eastAsia="Calibri"/>
          <w:lang w:eastAsia="en-US"/>
        </w:rPr>
        <w:t xml:space="preserve">частников закупки, в случае выявления Заказчиком, </w:t>
      </w:r>
      <w:r w:rsidR="007D77CC" w:rsidRPr="00313B21">
        <w:rPr>
          <w:rFonts w:eastAsia="Calibri"/>
          <w:lang w:eastAsia="en-US"/>
        </w:rPr>
        <w:t>Ко</w:t>
      </w:r>
      <w:r w:rsidRPr="00313B21">
        <w:rPr>
          <w:rFonts w:eastAsia="Calibri"/>
          <w:lang w:eastAsia="en-US"/>
        </w:rPr>
        <w:t>миссией</w:t>
      </w:r>
      <w:r w:rsidR="007D77CC" w:rsidRPr="00313B21">
        <w:rPr>
          <w:rFonts w:eastAsia="Calibri"/>
          <w:lang w:eastAsia="en-US"/>
        </w:rPr>
        <w:t xml:space="preserve"> по закупке действий У</w:t>
      </w:r>
      <w:r w:rsidRPr="00313B21">
        <w:rPr>
          <w:rFonts w:eastAsia="Calibri"/>
          <w:lang w:eastAsia="en-US"/>
        </w:rPr>
        <w:t>частников закупки, обладающих признаками согласованных действий, направленных на повышение, снижение или поддержание цен в закупках, Заказчик вправе приостановить на 5 рабочих дней закупку и направить сведения об установленном факте в правоохранительные, контролирующие органы с учетом их компетенции для проведения соответствующей проверки.</w:t>
      </w:r>
    </w:p>
    <w:sectPr w:rsidR="002F76EC" w:rsidRPr="007D77CC" w:rsidSect="00ED30E7">
      <w:headerReference w:type="default" r:id="rId18"/>
      <w:footerReference w:type="even" r:id="rId19"/>
      <w:footerReference w:type="default" r:id="rId20"/>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317" w:rsidRDefault="001C3317">
      <w:r>
        <w:separator/>
      </w:r>
    </w:p>
  </w:endnote>
  <w:endnote w:type="continuationSeparator" w:id="0">
    <w:p w:rsidR="001C3317" w:rsidRDefault="001C3317">
      <w:r>
        <w:continuationSeparator/>
      </w:r>
    </w:p>
  </w:endnote>
  <w:endnote w:type="continuationNotice" w:id="1">
    <w:p w:rsidR="001C3317" w:rsidRDefault="001C3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17" w:rsidRDefault="001C3317"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3317" w:rsidRDefault="001C3317"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17" w:rsidRDefault="001C3317">
    <w:pPr>
      <w:pStyle w:val="a7"/>
      <w:jc w:val="right"/>
    </w:pPr>
  </w:p>
  <w:p w:rsidR="001C3317" w:rsidRPr="00B35C7A" w:rsidRDefault="001C3317"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317" w:rsidRDefault="001C3317">
      <w:r>
        <w:separator/>
      </w:r>
    </w:p>
  </w:footnote>
  <w:footnote w:type="continuationSeparator" w:id="0">
    <w:p w:rsidR="001C3317" w:rsidRDefault="001C3317">
      <w:r>
        <w:continuationSeparator/>
      </w:r>
    </w:p>
  </w:footnote>
  <w:footnote w:type="continuationNotice" w:id="1">
    <w:p w:rsidR="001C3317" w:rsidRDefault="001C33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rsidR="001C3317" w:rsidRPr="00ED30E7" w:rsidRDefault="001C3317">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041231">
          <w:rPr>
            <w:noProof/>
            <w:sz w:val="20"/>
          </w:rPr>
          <w:t>21</w:t>
        </w:r>
        <w:r w:rsidRPr="00ED30E7">
          <w:rPr>
            <w:sz w:val="20"/>
          </w:rPr>
          <w:fldChar w:fldCharType="end"/>
        </w:r>
      </w:p>
    </w:sdtContent>
  </w:sdt>
  <w:p w:rsidR="001C3317" w:rsidRDefault="001C331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5">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3413"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2">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1"/>
  </w:num>
  <w:num w:numId="4">
    <w:abstractNumId w:val="2"/>
  </w:num>
  <w:num w:numId="5">
    <w:abstractNumId w:val="7"/>
  </w:num>
  <w:num w:numId="6">
    <w:abstractNumId w:val="20"/>
  </w:num>
  <w:num w:numId="7">
    <w:abstractNumId w:val="14"/>
  </w:num>
  <w:num w:numId="8">
    <w:abstractNumId w:val="1"/>
  </w:num>
  <w:num w:numId="9">
    <w:abstractNumId w:val="12"/>
  </w:num>
  <w:num w:numId="10">
    <w:abstractNumId w:val="13"/>
  </w:num>
  <w:num w:numId="11">
    <w:abstractNumId w:val="8"/>
  </w:num>
  <w:num w:numId="12">
    <w:abstractNumId w:val="5"/>
  </w:num>
  <w:num w:numId="13">
    <w:abstractNumId w:val="9"/>
  </w:num>
  <w:num w:numId="14">
    <w:abstractNumId w:val="6"/>
  </w:num>
  <w:num w:numId="15">
    <w:abstractNumId w:val="18"/>
  </w:num>
  <w:num w:numId="16">
    <w:abstractNumId w:val="19"/>
  </w:num>
  <w:num w:numId="17">
    <w:abstractNumId w:val="16"/>
  </w:num>
  <w:num w:numId="18">
    <w:abstractNumId w:val="15"/>
  </w:num>
  <w:num w:numId="19">
    <w:abstractNumId w:val="11"/>
  </w:num>
  <w:num w:numId="20">
    <w:abstractNumId w:val="10"/>
  </w:num>
  <w:num w:numId="21">
    <w:abstractNumId w:val="17"/>
  </w:num>
  <w:num w:numId="2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4D43"/>
    <w:rsid w:val="000076A9"/>
    <w:rsid w:val="00011754"/>
    <w:rsid w:val="000122E9"/>
    <w:rsid w:val="00012647"/>
    <w:rsid w:val="000179F3"/>
    <w:rsid w:val="00022314"/>
    <w:rsid w:val="00024A5D"/>
    <w:rsid w:val="00024DF0"/>
    <w:rsid w:val="00025789"/>
    <w:rsid w:val="00026411"/>
    <w:rsid w:val="000304E4"/>
    <w:rsid w:val="00035405"/>
    <w:rsid w:val="000355CA"/>
    <w:rsid w:val="000406EA"/>
    <w:rsid w:val="00040A06"/>
    <w:rsid w:val="00041231"/>
    <w:rsid w:val="00043137"/>
    <w:rsid w:val="00043BC1"/>
    <w:rsid w:val="000470A1"/>
    <w:rsid w:val="000501CD"/>
    <w:rsid w:val="000503B7"/>
    <w:rsid w:val="00050761"/>
    <w:rsid w:val="000516EC"/>
    <w:rsid w:val="000532B3"/>
    <w:rsid w:val="00057716"/>
    <w:rsid w:val="000607BB"/>
    <w:rsid w:val="00064857"/>
    <w:rsid w:val="00067CD7"/>
    <w:rsid w:val="00071A15"/>
    <w:rsid w:val="00072511"/>
    <w:rsid w:val="00072D49"/>
    <w:rsid w:val="000737F4"/>
    <w:rsid w:val="000759D1"/>
    <w:rsid w:val="000771DF"/>
    <w:rsid w:val="00077BCE"/>
    <w:rsid w:val="00077BEE"/>
    <w:rsid w:val="0008018F"/>
    <w:rsid w:val="000813F8"/>
    <w:rsid w:val="000819BA"/>
    <w:rsid w:val="00082700"/>
    <w:rsid w:val="00082DA2"/>
    <w:rsid w:val="000851A8"/>
    <w:rsid w:val="00085E29"/>
    <w:rsid w:val="00086059"/>
    <w:rsid w:val="000901EF"/>
    <w:rsid w:val="00091451"/>
    <w:rsid w:val="00091C34"/>
    <w:rsid w:val="00091D0F"/>
    <w:rsid w:val="00092601"/>
    <w:rsid w:val="00093215"/>
    <w:rsid w:val="00093269"/>
    <w:rsid w:val="00093ED6"/>
    <w:rsid w:val="00094149"/>
    <w:rsid w:val="00094B64"/>
    <w:rsid w:val="00094BF7"/>
    <w:rsid w:val="00095480"/>
    <w:rsid w:val="00096CB6"/>
    <w:rsid w:val="00097AD1"/>
    <w:rsid w:val="000A1214"/>
    <w:rsid w:val="000A3685"/>
    <w:rsid w:val="000A3898"/>
    <w:rsid w:val="000B0AEE"/>
    <w:rsid w:val="000B10B5"/>
    <w:rsid w:val="000B1C57"/>
    <w:rsid w:val="000B461A"/>
    <w:rsid w:val="000B4ACC"/>
    <w:rsid w:val="000B4CB7"/>
    <w:rsid w:val="000B5475"/>
    <w:rsid w:val="000C31FD"/>
    <w:rsid w:val="000C3556"/>
    <w:rsid w:val="000C5052"/>
    <w:rsid w:val="000C7D3F"/>
    <w:rsid w:val="000D0315"/>
    <w:rsid w:val="000D09BF"/>
    <w:rsid w:val="000D1ACB"/>
    <w:rsid w:val="000D3DBB"/>
    <w:rsid w:val="000D4774"/>
    <w:rsid w:val="000D64F8"/>
    <w:rsid w:val="000E09C8"/>
    <w:rsid w:val="000E1BDF"/>
    <w:rsid w:val="000E42FF"/>
    <w:rsid w:val="000F0A79"/>
    <w:rsid w:val="000F25EF"/>
    <w:rsid w:val="000F2B6E"/>
    <w:rsid w:val="000F3B5C"/>
    <w:rsid w:val="000F7A50"/>
    <w:rsid w:val="000F7B4A"/>
    <w:rsid w:val="00104245"/>
    <w:rsid w:val="001067C0"/>
    <w:rsid w:val="0010719F"/>
    <w:rsid w:val="00107C8E"/>
    <w:rsid w:val="001101A0"/>
    <w:rsid w:val="00110831"/>
    <w:rsid w:val="00110F17"/>
    <w:rsid w:val="00112444"/>
    <w:rsid w:val="00112F90"/>
    <w:rsid w:val="00113076"/>
    <w:rsid w:val="00116E58"/>
    <w:rsid w:val="001204F6"/>
    <w:rsid w:val="00121FD9"/>
    <w:rsid w:val="0012281F"/>
    <w:rsid w:val="0012372A"/>
    <w:rsid w:val="001255BB"/>
    <w:rsid w:val="00127C8E"/>
    <w:rsid w:val="00127E57"/>
    <w:rsid w:val="00132723"/>
    <w:rsid w:val="0013277B"/>
    <w:rsid w:val="001355F9"/>
    <w:rsid w:val="001374D0"/>
    <w:rsid w:val="00137A30"/>
    <w:rsid w:val="00140CCE"/>
    <w:rsid w:val="00141361"/>
    <w:rsid w:val="0014248B"/>
    <w:rsid w:val="0014250C"/>
    <w:rsid w:val="001426E3"/>
    <w:rsid w:val="00142B5E"/>
    <w:rsid w:val="001438A5"/>
    <w:rsid w:val="00143D64"/>
    <w:rsid w:val="0014697D"/>
    <w:rsid w:val="00146E1E"/>
    <w:rsid w:val="00147728"/>
    <w:rsid w:val="00147AC1"/>
    <w:rsid w:val="0015002E"/>
    <w:rsid w:val="00150ED1"/>
    <w:rsid w:val="00152345"/>
    <w:rsid w:val="001560BB"/>
    <w:rsid w:val="00160E1E"/>
    <w:rsid w:val="00170DAD"/>
    <w:rsid w:val="00171644"/>
    <w:rsid w:val="001737EF"/>
    <w:rsid w:val="001771AC"/>
    <w:rsid w:val="00177398"/>
    <w:rsid w:val="001810C0"/>
    <w:rsid w:val="0018154A"/>
    <w:rsid w:val="001858C8"/>
    <w:rsid w:val="001864F6"/>
    <w:rsid w:val="00186E8D"/>
    <w:rsid w:val="001920D1"/>
    <w:rsid w:val="00192357"/>
    <w:rsid w:val="00193D36"/>
    <w:rsid w:val="00197831"/>
    <w:rsid w:val="001A6A5F"/>
    <w:rsid w:val="001B039E"/>
    <w:rsid w:val="001B0D81"/>
    <w:rsid w:val="001B5A12"/>
    <w:rsid w:val="001B6CDC"/>
    <w:rsid w:val="001B7AAE"/>
    <w:rsid w:val="001C1029"/>
    <w:rsid w:val="001C1A09"/>
    <w:rsid w:val="001C3317"/>
    <w:rsid w:val="001C3ACB"/>
    <w:rsid w:val="001C3DC7"/>
    <w:rsid w:val="001C6173"/>
    <w:rsid w:val="001D016B"/>
    <w:rsid w:val="001D079C"/>
    <w:rsid w:val="001D1A40"/>
    <w:rsid w:val="001D59FE"/>
    <w:rsid w:val="001E0643"/>
    <w:rsid w:val="001E360F"/>
    <w:rsid w:val="001E446D"/>
    <w:rsid w:val="001E6326"/>
    <w:rsid w:val="001E6638"/>
    <w:rsid w:val="001E694C"/>
    <w:rsid w:val="001F0045"/>
    <w:rsid w:val="001F0128"/>
    <w:rsid w:val="001F0A20"/>
    <w:rsid w:val="001F0D4D"/>
    <w:rsid w:val="001F11D3"/>
    <w:rsid w:val="001F67ED"/>
    <w:rsid w:val="001F710F"/>
    <w:rsid w:val="001F74C9"/>
    <w:rsid w:val="002003D3"/>
    <w:rsid w:val="00200833"/>
    <w:rsid w:val="00200C95"/>
    <w:rsid w:val="00203299"/>
    <w:rsid w:val="00203D65"/>
    <w:rsid w:val="002057EF"/>
    <w:rsid w:val="00213B4D"/>
    <w:rsid w:val="00216073"/>
    <w:rsid w:val="00216402"/>
    <w:rsid w:val="00220216"/>
    <w:rsid w:val="002261EB"/>
    <w:rsid w:val="002266E5"/>
    <w:rsid w:val="0022784C"/>
    <w:rsid w:val="00231765"/>
    <w:rsid w:val="00231784"/>
    <w:rsid w:val="00231C4F"/>
    <w:rsid w:val="002327F2"/>
    <w:rsid w:val="00232EDD"/>
    <w:rsid w:val="00232EE6"/>
    <w:rsid w:val="0023320A"/>
    <w:rsid w:val="00234AB2"/>
    <w:rsid w:val="00235409"/>
    <w:rsid w:val="00235CA4"/>
    <w:rsid w:val="00235E4C"/>
    <w:rsid w:val="00237060"/>
    <w:rsid w:val="00237249"/>
    <w:rsid w:val="002421F3"/>
    <w:rsid w:val="002430D7"/>
    <w:rsid w:val="00244DA6"/>
    <w:rsid w:val="00246235"/>
    <w:rsid w:val="00247690"/>
    <w:rsid w:val="00247EE7"/>
    <w:rsid w:val="0025070E"/>
    <w:rsid w:val="00252F83"/>
    <w:rsid w:val="00253EDD"/>
    <w:rsid w:val="00254845"/>
    <w:rsid w:val="002579A1"/>
    <w:rsid w:val="00257D31"/>
    <w:rsid w:val="00263AAB"/>
    <w:rsid w:val="00264377"/>
    <w:rsid w:val="0026742E"/>
    <w:rsid w:val="00267677"/>
    <w:rsid w:val="002714D6"/>
    <w:rsid w:val="00273FC7"/>
    <w:rsid w:val="00281DE0"/>
    <w:rsid w:val="00282B68"/>
    <w:rsid w:val="00283826"/>
    <w:rsid w:val="00284C73"/>
    <w:rsid w:val="00285490"/>
    <w:rsid w:val="00285B26"/>
    <w:rsid w:val="00285D3C"/>
    <w:rsid w:val="00286436"/>
    <w:rsid w:val="002870A0"/>
    <w:rsid w:val="00287434"/>
    <w:rsid w:val="002905B9"/>
    <w:rsid w:val="00290F17"/>
    <w:rsid w:val="00296085"/>
    <w:rsid w:val="002967A6"/>
    <w:rsid w:val="00296CA4"/>
    <w:rsid w:val="00297449"/>
    <w:rsid w:val="002A06F0"/>
    <w:rsid w:val="002A30E5"/>
    <w:rsid w:val="002A3D75"/>
    <w:rsid w:val="002A4BD6"/>
    <w:rsid w:val="002A64CC"/>
    <w:rsid w:val="002A7608"/>
    <w:rsid w:val="002B0635"/>
    <w:rsid w:val="002B0696"/>
    <w:rsid w:val="002B2469"/>
    <w:rsid w:val="002B3942"/>
    <w:rsid w:val="002B418C"/>
    <w:rsid w:val="002B5CA7"/>
    <w:rsid w:val="002B6B62"/>
    <w:rsid w:val="002B6E8F"/>
    <w:rsid w:val="002B7834"/>
    <w:rsid w:val="002C17D5"/>
    <w:rsid w:val="002C1935"/>
    <w:rsid w:val="002C2D2E"/>
    <w:rsid w:val="002C3B40"/>
    <w:rsid w:val="002C4E45"/>
    <w:rsid w:val="002D0C95"/>
    <w:rsid w:val="002D2648"/>
    <w:rsid w:val="002D493A"/>
    <w:rsid w:val="002D4B0E"/>
    <w:rsid w:val="002D53E6"/>
    <w:rsid w:val="002D57E2"/>
    <w:rsid w:val="002D5FF5"/>
    <w:rsid w:val="002D7B40"/>
    <w:rsid w:val="002E01AA"/>
    <w:rsid w:val="002E29FB"/>
    <w:rsid w:val="002E60EC"/>
    <w:rsid w:val="002F2190"/>
    <w:rsid w:val="002F3AE0"/>
    <w:rsid w:val="002F49FB"/>
    <w:rsid w:val="002F5F98"/>
    <w:rsid w:val="002F76EC"/>
    <w:rsid w:val="002F7B34"/>
    <w:rsid w:val="002F7BE8"/>
    <w:rsid w:val="0030001E"/>
    <w:rsid w:val="00301D45"/>
    <w:rsid w:val="00302AE3"/>
    <w:rsid w:val="003032E1"/>
    <w:rsid w:val="00305917"/>
    <w:rsid w:val="00307987"/>
    <w:rsid w:val="00307FB5"/>
    <w:rsid w:val="00313B21"/>
    <w:rsid w:val="00314A04"/>
    <w:rsid w:val="00316ADF"/>
    <w:rsid w:val="00317B6D"/>
    <w:rsid w:val="00317F3F"/>
    <w:rsid w:val="00320E65"/>
    <w:rsid w:val="0032376B"/>
    <w:rsid w:val="00325635"/>
    <w:rsid w:val="003263CF"/>
    <w:rsid w:val="00327192"/>
    <w:rsid w:val="0032740E"/>
    <w:rsid w:val="003275D0"/>
    <w:rsid w:val="00327822"/>
    <w:rsid w:val="00330666"/>
    <w:rsid w:val="003343EF"/>
    <w:rsid w:val="003354C6"/>
    <w:rsid w:val="003356C5"/>
    <w:rsid w:val="00336A11"/>
    <w:rsid w:val="00336EE4"/>
    <w:rsid w:val="0034665E"/>
    <w:rsid w:val="00346C25"/>
    <w:rsid w:val="00347136"/>
    <w:rsid w:val="00347DD7"/>
    <w:rsid w:val="00350197"/>
    <w:rsid w:val="003519A1"/>
    <w:rsid w:val="00351A1A"/>
    <w:rsid w:val="00352CA0"/>
    <w:rsid w:val="00353AAD"/>
    <w:rsid w:val="003564BE"/>
    <w:rsid w:val="003567CA"/>
    <w:rsid w:val="00357846"/>
    <w:rsid w:val="00360556"/>
    <w:rsid w:val="00361F27"/>
    <w:rsid w:val="003638CA"/>
    <w:rsid w:val="00367664"/>
    <w:rsid w:val="00370D2F"/>
    <w:rsid w:val="0037744E"/>
    <w:rsid w:val="00377579"/>
    <w:rsid w:val="0038172D"/>
    <w:rsid w:val="00381A9D"/>
    <w:rsid w:val="0038398B"/>
    <w:rsid w:val="00384CD2"/>
    <w:rsid w:val="0038506E"/>
    <w:rsid w:val="00390C3A"/>
    <w:rsid w:val="00390EB0"/>
    <w:rsid w:val="00395AE1"/>
    <w:rsid w:val="00396268"/>
    <w:rsid w:val="003977A8"/>
    <w:rsid w:val="003979F5"/>
    <w:rsid w:val="003A0814"/>
    <w:rsid w:val="003A0A65"/>
    <w:rsid w:val="003A23A9"/>
    <w:rsid w:val="003A24D5"/>
    <w:rsid w:val="003A2660"/>
    <w:rsid w:val="003A3E7D"/>
    <w:rsid w:val="003B126A"/>
    <w:rsid w:val="003B2265"/>
    <w:rsid w:val="003B5209"/>
    <w:rsid w:val="003B7145"/>
    <w:rsid w:val="003C021B"/>
    <w:rsid w:val="003C080D"/>
    <w:rsid w:val="003C47A7"/>
    <w:rsid w:val="003C541C"/>
    <w:rsid w:val="003C63F6"/>
    <w:rsid w:val="003C70CA"/>
    <w:rsid w:val="003C70EC"/>
    <w:rsid w:val="003D126A"/>
    <w:rsid w:val="003D220C"/>
    <w:rsid w:val="003D3614"/>
    <w:rsid w:val="003D5DB8"/>
    <w:rsid w:val="003D5F2A"/>
    <w:rsid w:val="003E1AF6"/>
    <w:rsid w:val="003E2C57"/>
    <w:rsid w:val="003E2D14"/>
    <w:rsid w:val="003E3856"/>
    <w:rsid w:val="003E6B84"/>
    <w:rsid w:val="003E7368"/>
    <w:rsid w:val="003F3095"/>
    <w:rsid w:val="003F6340"/>
    <w:rsid w:val="003F744C"/>
    <w:rsid w:val="00400B88"/>
    <w:rsid w:val="00401256"/>
    <w:rsid w:val="004027D0"/>
    <w:rsid w:val="00406189"/>
    <w:rsid w:val="004063F6"/>
    <w:rsid w:val="00407367"/>
    <w:rsid w:val="004104D2"/>
    <w:rsid w:val="004105AF"/>
    <w:rsid w:val="00411256"/>
    <w:rsid w:val="00411D38"/>
    <w:rsid w:val="00412E43"/>
    <w:rsid w:val="004136FD"/>
    <w:rsid w:val="00413EC0"/>
    <w:rsid w:val="004154B9"/>
    <w:rsid w:val="00416765"/>
    <w:rsid w:val="00420643"/>
    <w:rsid w:val="004227F7"/>
    <w:rsid w:val="00422B9B"/>
    <w:rsid w:val="00422C81"/>
    <w:rsid w:val="00423F4A"/>
    <w:rsid w:val="00424619"/>
    <w:rsid w:val="00425180"/>
    <w:rsid w:val="00430428"/>
    <w:rsid w:val="004309BB"/>
    <w:rsid w:val="0043151F"/>
    <w:rsid w:val="00431D6D"/>
    <w:rsid w:val="00432149"/>
    <w:rsid w:val="00432643"/>
    <w:rsid w:val="004330C0"/>
    <w:rsid w:val="00434546"/>
    <w:rsid w:val="00435C0C"/>
    <w:rsid w:val="004366EC"/>
    <w:rsid w:val="00437F32"/>
    <w:rsid w:val="00440206"/>
    <w:rsid w:val="004403B9"/>
    <w:rsid w:val="0044321A"/>
    <w:rsid w:val="00445124"/>
    <w:rsid w:val="004451F7"/>
    <w:rsid w:val="004453AC"/>
    <w:rsid w:val="00445E2B"/>
    <w:rsid w:val="0045100E"/>
    <w:rsid w:val="004520D4"/>
    <w:rsid w:val="004521CA"/>
    <w:rsid w:val="004529AC"/>
    <w:rsid w:val="0045427A"/>
    <w:rsid w:val="00454BD6"/>
    <w:rsid w:val="00456E29"/>
    <w:rsid w:val="00456FE2"/>
    <w:rsid w:val="00457A4D"/>
    <w:rsid w:val="00462E1E"/>
    <w:rsid w:val="004712FD"/>
    <w:rsid w:val="00472A98"/>
    <w:rsid w:val="00473D94"/>
    <w:rsid w:val="00474A2E"/>
    <w:rsid w:val="00474DF5"/>
    <w:rsid w:val="004771DA"/>
    <w:rsid w:val="0048028A"/>
    <w:rsid w:val="00483A9E"/>
    <w:rsid w:val="00484EEF"/>
    <w:rsid w:val="00486ECA"/>
    <w:rsid w:val="004871C4"/>
    <w:rsid w:val="004878DF"/>
    <w:rsid w:val="0049050D"/>
    <w:rsid w:val="00492117"/>
    <w:rsid w:val="00493F49"/>
    <w:rsid w:val="00494EA4"/>
    <w:rsid w:val="0049543A"/>
    <w:rsid w:val="00496376"/>
    <w:rsid w:val="004A10C4"/>
    <w:rsid w:val="004A3879"/>
    <w:rsid w:val="004A3D2B"/>
    <w:rsid w:val="004A570D"/>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3B69"/>
    <w:rsid w:val="004D7042"/>
    <w:rsid w:val="004E0840"/>
    <w:rsid w:val="004E2CCD"/>
    <w:rsid w:val="004E45F2"/>
    <w:rsid w:val="004E4775"/>
    <w:rsid w:val="004E5B6B"/>
    <w:rsid w:val="004E5E58"/>
    <w:rsid w:val="004E74DD"/>
    <w:rsid w:val="004E7AB4"/>
    <w:rsid w:val="004F2330"/>
    <w:rsid w:val="004F5336"/>
    <w:rsid w:val="004F5960"/>
    <w:rsid w:val="004F5D81"/>
    <w:rsid w:val="005056CD"/>
    <w:rsid w:val="0050735A"/>
    <w:rsid w:val="0051252E"/>
    <w:rsid w:val="00514C22"/>
    <w:rsid w:val="00515B86"/>
    <w:rsid w:val="00517578"/>
    <w:rsid w:val="0052132A"/>
    <w:rsid w:val="005219E0"/>
    <w:rsid w:val="00522AAE"/>
    <w:rsid w:val="00522E00"/>
    <w:rsid w:val="005236E5"/>
    <w:rsid w:val="00524ED8"/>
    <w:rsid w:val="00525092"/>
    <w:rsid w:val="0052553E"/>
    <w:rsid w:val="0053270E"/>
    <w:rsid w:val="00532E3E"/>
    <w:rsid w:val="005338DE"/>
    <w:rsid w:val="00533B79"/>
    <w:rsid w:val="00535496"/>
    <w:rsid w:val="0054060E"/>
    <w:rsid w:val="00542C11"/>
    <w:rsid w:val="005436E2"/>
    <w:rsid w:val="00545023"/>
    <w:rsid w:val="00545049"/>
    <w:rsid w:val="00546701"/>
    <w:rsid w:val="0055283F"/>
    <w:rsid w:val="005536D8"/>
    <w:rsid w:val="00554B95"/>
    <w:rsid w:val="00557979"/>
    <w:rsid w:val="0056025C"/>
    <w:rsid w:val="00560D47"/>
    <w:rsid w:val="00562A28"/>
    <w:rsid w:val="00562A53"/>
    <w:rsid w:val="0056340C"/>
    <w:rsid w:val="00563783"/>
    <w:rsid w:val="00564DAD"/>
    <w:rsid w:val="00571A1F"/>
    <w:rsid w:val="00572045"/>
    <w:rsid w:val="00572942"/>
    <w:rsid w:val="00574489"/>
    <w:rsid w:val="005764BC"/>
    <w:rsid w:val="00581186"/>
    <w:rsid w:val="00583766"/>
    <w:rsid w:val="0058393A"/>
    <w:rsid w:val="00584CD5"/>
    <w:rsid w:val="005852CA"/>
    <w:rsid w:val="005853D0"/>
    <w:rsid w:val="005854B7"/>
    <w:rsid w:val="005871FE"/>
    <w:rsid w:val="005906B4"/>
    <w:rsid w:val="00590F71"/>
    <w:rsid w:val="0059399E"/>
    <w:rsid w:val="00597DB6"/>
    <w:rsid w:val="005A2AB7"/>
    <w:rsid w:val="005A2AE5"/>
    <w:rsid w:val="005A3BA9"/>
    <w:rsid w:val="005A3F8A"/>
    <w:rsid w:val="005A750F"/>
    <w:rsid w:val="005A759A"/>
    <w:rsid w:val="005B11BB"/>
    <w:rsid w:val="005B2BB8"/>
    <w:rsid w:val="005B32C5"/>
    <w:rsid w:val="005B4872"/>
    <w:rsid w:val="005C009B"/>
    <w:rsid w:val="005C04AA"/>
    <w:rsid w:val="005C0708"/>
    <w:rsid w:val="005C197D"/>
    <w:rsid w:val="005C38C0"/>
    <w:rsid w:val="005C7C00"/>
    <w:rsid w:val="005D0FCF"/>
    <w:rsid w:val="005D2292"/>
    <w:rsid w:val="005D247F"/>
    <w:rsid w:val="005D268C"/>
    <w:rsid w:val="005D2826"/>
    <w:rsid w:val="005D29F5"/>
    <w:rsid w:val="005D40B8"/>
    <w:rsid w:val="005D40C0"/>
    <w:rsid w:val="005D5173"/>
    <w:rsid w:val="005E175D"/>
    <w:rsid w:val="005E1A20"/>
    <w:rsid w:val="005F245C"/>
    <w:rsid w:val="005F2DCB"/>
    <w:rsid w:val="005F3007"/>
    <w:rsid w:val="005F3E85"/>
    <w:rsid w:val="005F5290"/>
    <w:rsid w:val="005F5669"/>
    <w:rsid w:val="005F5B4B"/>
    <w:rsid w:val="005F67F4"/>
    <w:rsid w:val="005F6C48"/>
    <w:rsid w:val="005F7327"/>
    <w:rsid w:val="0060134F"/>
    <w:rsid w:val="006058A0"/>
    <w:rsid w:val="006063D0"/>
    <w:rsid w:val="0061039F"/>
    <w:rsid w:val="00614484"/>
    <w:rsid w:val="006148F3"/>
    <w:rsid w:val="00616E4D"/>
    <w:rsid w:val="00617709"/>
    <w:rsid w:val="00617C44"/>
    <w:rsid w:val="0062154E"/>
    <w:rsid w:val="006238A1"/>
    <w:rsid w:val="00624FFE"/>
    <w:rsid w:val="00625056"/>
    <w:rsid w:val="006257DD"/>
    <w:rsid w:val="006257FD"/>
    <w:rsid w:val="00627510"/>
    <w:rsid w:val="00627663"/>
    <w:rsid w:val="00630EB3"/>
    <w:rsid w:val="00631128"/>
    <w:rsid w:val="006323D2"/>
    <w:rsid w:val="006360AC"/>
    <w:rsid w:val="0064188D"/>
    <w:rsid w:val="00641B68"/>
    <w:rsid w:val="006427A5"/>
    <w:rsid w:val="00643DAA"/>
    <w:rsid w:val="00644C01"/>
    <w:rsid w:val="00644EF4"/>
    <w:rsid w:val="00645421"/>
    <w:rsid w:val="00645790"/>
    <w:rsid w:val="00645E56"/>
    <w:rsid w:val="00647D11"/>
    <w:rsid w:val="0065333D"/>
    <w:rsid w:val="00653F6C"/>
    <w:rsid w:val="00653FA2"/>
    <w:rsid w:val="0065651A"/>
    <w:rsid w:val="00656CB1"/>
    <w:rsid w:val="006611CD"/>
    <w:rsid w:val="00662CB5"/>
    <w:rsid w:val="00665E07"/>
    <w:rsid w:val="0066659C"/>
    <w:rsid w:val="00670BF5"/>
    <w:rsid w:val="006718B7"/>
    <w:rsid w:val="0067208B"/>
    <w:rsid w:val="006729BD"/>
    <w:rsid w:val="00673401"/>
    <w:rsid w:val="006750FA"/>
    <w:rsid w:val="0067625B"/>
    <w:rsid w:val="0067707F"/>
    <w:rsid w:val="00680A81"/>
    <w:rsid w:val="00680ACD"/>
    <w:rsid w:val="006819A4"/>
    <w:rsid w:val="00683226"/>
    <w:rsid w:val="00683F35"/>
    <w:rsid w:val="006854B5"/>
    <w:rsid w:val="006863E4"/>
    <w:rsid w:val="006864AF"/>
    <w:rsid w:val="00686EEE"/>
    <w:rsid w:val="00690659"/>
    <w:rsid w:val="00692235"/>
    <w:rsid w:val="0069307D"/>
    <w:rsid w:val="0069364D"/>
    <w:rsid w:val="00695D00"/>
    <w:rsid w:val="006972BA"/>
    <w:rsid w:val="00697E11"/>
    <w:rsid w:val="006A1064"/>
    <w:rsid w:val="006A2E5B"/>
    <w:rsid w:val="006A34A4"/>
    <w:rsid w:val="006A42A7"/>
    <w:rsid w:val="006A498C"/>
    <w:rsid w:val="006A550B"/>
    <w:rsid w:val="006A5DB5"/>
    <w:rsid w:val="006A5E91"/>
    <w:rsid w:val="006A6902"/>
    <w:rsid w:val="006A6E52"/>
    <w:rsid w:val="006A7B6A"/>
    <w:rsid w:val="006A7C81"/>
    <w:rsid w:val="006B0014"/>
    <w:rsid w:val="006B039B"/>
    <w:rsid w:val="006B1DA7"/>
    <w:rsid w:val="006B1F37"/>
    <w:rsid w:val="006B2141"/>
    <w:rsid w:val="006B2474"/>
    <w:rsid w:val="006B3440"/>
    <w:rsid w:val="006B37F6"/>
    <w:rsid w:val="006B3808"/>
    <w:rsid w:val="006B6B99"/>
    <w:rsid w:val="006B774B"/>
    <w:rsid w:val="006B7ACB"/>
    <w:rsid w:val="006B7B46"/>
    <w:rsid w:val="006C0528"/>
    <w:rsid w:val="006C0896"/>
    <w:rsid w:val="006C0B90"/>
    <w:rsid w:val="006C283D"/>
    <w:rsid w:val="006C2BFA"/>
    <w:rsid w:val="006C4E4F"/>
    <w:rsid w:val="006C58E6"/>
    <w:rsid w:val="006C61C0"/>
    <w:rsid w:val="006C696A"/>
    <w:rsid w:val="006C7B68"/>
    <w:rsid w:val="006C7F6B"/>
    <w:rsid w:val="006D01B0"/>
    <w:rsid w:val="006D1FE7"/>
    <w:rsid w:val="006D6548"/>
    <w:rsid w:val="006D661D"/>
    <w:rsid w:val="006E1419"/>
    <w:rsid w:val="006E4567"/>
    <w:rsid w:val="006E6324"/>
    <w:rsid w:val="006F2918"/>
    <w:rsid w:val="006F3DCB"/>
    <w:rsid w:val="006F58E1"/>
    <w:rsid w:val="006F5FC6"/>
    <w:rsid w:val="0070043A"/>
    <w:rsid w:val="00700EC5"/>
    <w:rsid w:val="007013F8"/>
    <w:rsid w:val="00704A98"/>
    <w:rsid w:val="00705072"/>
    <w:rsid w:val="0070523F"/>
    <w:rsid w:val="00705D2F"/>
    <w:rsid w:val="00707270"/>
    <w:rsid w:val="00707E0D"/>
    <w:rsid w:val="007118F8"/>
    <w:rsid w:val="0071515D"/>
    <w:rsid w:val="007153FD"/>
    <w:rsid w:val="00716A61"/>
    <w:rsid w:val="00716AA6"/>
    <w:rsid w:val="00717427"/>
    <w:rsid w:val="00717CAD"/>
    <w:rsid w:val="00722BA1"/>
    <w:rsid w:val="00722FF2"/>
    <w:rsid w:val="0072458B"/>
    <w:rsid w:val="00724E9C"/>
    <w:rsid w:val="00725CC3"/>
    <w:rsid w:val="00726A71"/>
    <w:rsid w:val="00726AE4"/>
    <w:rsid w:val="00726F90"/>
    <w:rsid w:val="00726FFA"/>
    <w:rsid w:val="00727C51"/>
    <w:rsid w:val="0073031E"/>
    <w:rsid w:val="00732350"/>
    <w:rsid w:val="007327CD"/>
    <w:rsid w:val="00733E10"/>
    <w:rsid w:val="00735CFF"/>
    <w:rsid w:val="0073782A"/>
    <w:rsid w:val="00740DAE"/>
    <w:rsid w:val="00740DB8"/>
    <w:rsid w:val="007412C0"/>
    <w:rsid w:val="00745004"/>
    <w:rsid w:val="00751581"/>
    <w:rsid w:val="00751F61"/>
    <w:rsid w:val="00751FAF"/>
    <w:rsid w:val="00754B00"/>
    <w:rsid w:val="00755EB1"/>
    <w:rsid w:val="0075775E"/>
    <w:rsid w:val="00762D2D"/>
    <w:rsid w:val="0076378B"/>
    <w:rsid w:val="00765B17"/>
    <w:rsid w:val="00767F92"/>
    <w:rsid w:val="0077006B"/>
    <w:rsid w:val="007706DD"/>
    <w:rsid w:val="00770E93"/>
    <w:rsid w:val="0077144B"/>
    <w:rsid w:val="00772F90"/>
    <w:rsid w:val="007750C3"/>
    <w:rsid w:val="00776A3C"/>
    <w:rsid w:val="0077727A"/>
    <w:rsid w:val="007772A3"/>
    <w:rsid w:val="00780374"/>
    <w:rsid w:val="007806AE"/>
    <w:rsid w:val="00780B9D"/>
    <w:rsid w:val="00782321"/>
    <w:rsid w:val="0078238A"/>
    <w:rsid w:val="00782A32"/>
    <w:rsid w:val="00783F70"/>
    <w:rsid w:val="00786A78"/>
    <w:rsid w:val="00787BE4"/>
    <w:rsid w:val="00791029"/>
    <w:rsid w:val="007912F9"/>
    <w:rsid w:val="00792338"/>
    <w:rsid w:val="007934C5"/>
    <w:rsid w:val="00793EF1"/>
    <w:rsid w:val="007940D2"/>
    <w:rsid w:val="00794321"/>
    <w:rsid w:val="007950BC"/>
    <w:rsid w:val="00796FBE"/>
    <w:rsid w:val="007A1378"/>
    <w:rsid w:val="007A2466"/>
    <w:rsid w:val="007A2895"/>
    <w:rsid w:val="007A38D6"/>
    <w:rsid w:val="007A5456"/>
    <w:rsid w:val="007A6DAF"/>
    <w:rsid w:val="007B2229"/>
    <w:rsid w:val="007B4AB3"/>
    <w:rsid w:val="007B5378"/>
    <w:rsid w:val="007C169A"/>
    <w:rsid w:val="007C2F5C"/>
    <w:rsid w:val="007C301E"/>
    <w:rsid w:val="007C374D"/>
    <w:rsid w:val="007C4E83"/>
    <w:rsid w:val="007C640B"/>
    <w:rsid w:val="007D214A"/>
    <w:rsid w:val="007D26D6"/>
    <w:rsid w:val="007D4C7F"/>
    <w:rsid w:val="007D525D"/>
    <w:rsid w:val="007D529E"/>
    <w:rsid w:val="007D691F"/>
    <w:rsid w:val="007D77CC"/>
    <w:rsid w:val="007E1E35"/>
    <w:rsid w:val="007E40A3"/>
    <w:rsid w:val="007E588D"/>
    <w:rsid w:val="007E5960"/>
    <w:rsid w:val="007E6680"/>
    <w:rsid w:val="007E6C6C"/>
    <w:rsid w:val="007F1994"/>
    <w:rsid w:val="007F1FE3"/>
    <w:rsid w:val="007F392C"/>
    <w:rsid w:val="007F4614"/>
    <w:rsid w:val="007F4F24"/>
    <w:rsid w:val="007F5DD3"/>
    <w:rsid w:val="007F63FE"/>
    <w:rsid w:val="007F6BA1"/>
    <w:rsid w:val="007F6E56"/>
    <w:rsid w:val="007F751F"/>
    <w:rsid w:val="008016AD"/>
    <w:rsid w:val="00802645"/>
    <w:rsid w:val="008032C5"/>
    <w:rsid w:val="00807B04"/>
    <w:rsid w:val="00810F17"/>
    <w:rsid w:val="00813FEB"/>
    <w:rsid w:val="00815B40"/>
    <w:rsid w:val="00816C7A"/>
    <w:rsid w:val="00817899"/>
    <w:rsid w:val="00823D12"/>
    <w:rsid w:val="008246B9"/>
    <w:rsid w:val="00825836"/>
    <w:rsid w:val="00825FDE"/>
    <w:rsid w:val="0082600F"/>
    <w:rsid w:val="00826EA2"/>
    <w:rsid w:val="008301C3"/>
    <w:rsid w:val="00830846"/>
    <w:rsid w:val="0083118A"/>
    <w:rsid w:val="00833C01"/>
    <w:rsid w:val="00836047"/>
    <w:rsid w:val="00836AC1"/>
    <w:rsid w:val="00840D0E"/>
    <w:rsid w:val="00843F67"/>
    <w:rsid w:val="0084402A"/>
    <w:rsid w:val="008447A6"/>
    <w:rsid w:val="008456A4"/>
    <w:rsid w:val="00846569"/>
    <w:rsid w:val="00847097"/>
    <w:rsid w:val="008472DD"/>
    <w:rsid w:val="008509E2"/>
    <w:rsid w:val="00851D3E"/>
    <w:rsid w:val="00854A0A"/>
    <w:rsid w:val="00854C8C"/>
    <w:rsid w:val="0085568C"/>
    <w:rsid w:val="00862842"/>
    <w:rsid w:val="0086417A"/>
    <w:rsid w:val="00864B10"/>
    <w:rsid w:val="00864E23"/>
    <w:rsid w:val="008655E5"/>
    <w:rsid w:val="00866EBA"/>
    <w:rsid w:val="0086713B"/>
    <w:rsid w:val="00867FAB"/>
    <w:rsid w:val="0087094D"/>
    <w:rsid w:val="00872350"/>
    <w:rsid w:val="008727F4"/>
    <w:rsid w:val="00875DEE"/>
    <w:rsid w:val="008764E1"/>
    <w:rsid w:val="00880477"/>
    <w:rsid w:val="008804D6"/>
    <w:rsid w:val="00880EED"/>
    <w:rsid w:val="00882245"/>
    <w:rsid w:val="00882AA7"/>
    <w:rsid w:val="00882B21"/>
    <w:rsid w:val="00883117"/>
    <w:rsid w:val="00884831"/>
    <w:rsid w:val="00884971"/>
    <w:rsid w:val="00884F00"/>
    <w:rsid w:val="00887BE0"/>
    <w:rsid w:val="00893F14"/>
    <w:rsid w:val="008946F3"/>
    <w:rsid w:val="00895584"/>
    <w:rsid w:val="00896FCB"/>
    <w:rsid w:val="008A00C0"/>
    <w:rsid w:val="008A02D3"/>
    <w:rsid w:val="008A2D42"/>
    <w:rsid w:val="008A2E54"/>
    <w:rsid w:val="008B2A71"/>
    <w:rsid w:val="008B5B5D"/>
    <w:rsid w:val="008B5F8B"/>
    <w:rsid w:val="008B76F8"/>
    <w:rsid w:val="008C1837"/>
    <w:rsid w:val="008C1C68"/>
    <w:rsid w:val="008C2591"/>
    <w:rsid w:val="008C3C5E"/>
    <w:rsid w:val="008C5CF8"/>
    <w:rsid w:val="008C7002"/>
    <w:rsid w:val="008C7E61"/>
    <w:rsid w:val="008D0EDF"/>
    <w:rsid w:val="008D21EC"/>
    <w:rsid w:val="008D3F0D"/>
    <w:rsid w:val="008D510F"/>
    <w:rsid w:val="008D58E3"/>
    <w:rsid w:val="008D7D74"/>
    <w:rsid w:val="008E003D"/>
    <w:rsid w:val="008E1057"/>
    <w:rsid w:val="008E16F0"/>
    <w:rsid w:val="008E3FA5"/>
    <w:rsid w:val="008E475E"/>
    <w:rsid w:val="008E4FA1"/>
    <w:rsid w:val="008F138B"/>
    <w:rsid w:val="008F194F"/>
    <w:rsid w:val="008F338A"/>
    <w:rsid w:val="008F5149"/>
    <w:rsid w:val="008F6127"/>
    <w:rsid w:val="008F77E5"/>
    <w:rsid w:val="00900AC9"/>
    <w:rsid w:val="009059BC"/>
    <w:rsid w:val="0090749F"/>
    <w:rsid w:val="00913BEF"/>
    <w:rsid w:val="009165B5"/>
    <w:rsid w:val="009166DB"/>
    <w:rsid w:val="00917538"/>
    <w:rsid w:val="00917890"/>
    <w:rsid w:val="00917D13"/>
    <w:rsid w:val="00921333"/>
    <w:rsid w:val="0092146E"/>
    <w:rsid w:val="0092171E"/>
    <w:rsid w:val="0092182C"/>
    <w:rsid w:val="009223BF"/>
    <w:rsid w:val="00922604"/>
    <w:rsid w:val="00922829"/>
    <w:rsid w:val="009266FD"/>
    <w:rsid w:val="00926C34"/>
    <w:rsid w:val="009328A5"/>
    <w:rsid w:val="00932E8F"/>
    <w:rsid w:val="0093331A"/>
    <w:rsid w:val="009336A0"/>
    <w:rsid w:val="00933FCC"/>
    <w:rsid w:val="00934E54"/>
    <w:rsid w:val="00935186"/>
    <w:rsid w:val="009368AD"/>
    <w:rsid w:val="00936B97"/>
    <w:rsid w:val="00942C57"/>
    <w:rsid w:val="009441D7"/>
    <w:rsid w:val="00946852"/>
    <w:rsid w:val="00946D09"/>
    <w:rsid w:val="009470DE"/>
    <w:rsid w:val="009479A8"/>
    <w:rsid w:val="00947EEB"/>
    <w:rsid w:val="009511E8"/>
    <w:rsid w:val="00951560"/>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2C9A"/>
    <w:rsid w:val="00975752"/>
    <w:rsid w:val="009768FF"/>
    <w:rsid w:val="009769BC"/>
    <w:rsid w:val="009804B9"/>
    <w:rsid w:val="00980A4C"/>
    <w:rsid w:val="00981EF4"/>
    <w:rsid w:val="00982297"/>
    <w:rsid w:val="00984D35"/>
    <w:rsid w:val="00986079"/>
    <w:rsid w:val="00986459"/>
    <w:rsid w:val="009868D5"/>
    <w:rsid w:val="00986E2C"/>
    <w:rsid w:val="00990C43"/>
    <w:rsid w:val="00990C67"/>
    <w:rsid w:val="00992711"/>
    <w:rsid w:val="009948BC"/>
    <w:rsid w:val="00995FD6"/>
    <w:rsid w:val="009A0509"/>
    <w:rsid w:val="009A22B4"/>
    <w:rsid w:val="009A31FE"/>
    <w:rsid w:val="009A63F1"/>
    <w:rsid w:val="009A66B4"/>
    <w:rsid w:val="009B135F"/>
    <w:rsid w:val="009B26F7"/>
    <w:rsid w:val="009B2A6F"/>
    <w:rsid w:val="009B2B9F"/>
    <w:rsid w:val="009B412C"/>
    <w:rsid w:val="009B5BA5"/>
    <w:rsid w:val="009B72B1"/>
    <w:rsid w:val="009C0607"/>
    <w:rsid w:val="009C342B"/>
    <w:rsid w:val="009C393C"/>
    <w:rsid w:val="009C7697"/>
    <w:rsid w:val="009C7FD6"/>
    <w:rsid w:val="009D4907"/>
    <w:rsid w:val="009D4BE6"/>
    <w:rsid w:val="009E18DD"/>
    <w:rsid w:val="009E2F9C"/>
    <w:rsid w:val="009E57D5"/>
    <w:rsid w:val="009F0311"/>
    <w:rsid w:val="009F186B"/>
    <w:rsid w:val="009F2382"/>
    <w:rsid w:val="009F4F2C"/>
    <w:rsid w:val="009F5BA5"/>
    <w:rsid w:val="009F6A93"/>
    <w:rsid w:val="009F6B58"/>
    <w:rsid w:val="00A005BE"/>
    <w:rsid w:val="00A01AAD"/>
    <w:rsid w:val="00A0245E"/>
    <w:rsid w:val="00A02B7C"/>
    <w:rsid w:val="00A03CC3"/>
    <w:rsid w:val="00A04465"/>
    <w:rsid w:val="00A04F2C"/>
    <w:rsid w:val="00A04FC9"/>
    <w:rsid w:val="00A0659C"/>
    <w:rsid w:val="00A07F15"/>
    <w:rsid w:val="00A1070D"/>
    <w:rsid w:val="00A14E41"/>
    <w:rsid w:val="00A1539A"/>
    <w:rsid w:val="00A16C71"/>
    <w:rsid w:val="00A17A19"/>
    <w:rsid w:val="00A20CDC"/>
    <w:rsid w:val="00A21AA0"/>
    <w:rsid w:val="00A21B9E"/>
    <w:rsid w:val="00A24B0B"/>
    <w:rsid w:val="00A25B21"/>
    <w:rsid w:val="00A26947"/>
    <w:rsid w:val="00A26BCE"/>
    <w:rsid w:val="00A313C4"/>
    <w:rsid w:val="00A334AA"/>
    <w:rsid w:val="00A3466E"/>
    <w:rsid w:val="00A36E46"/>
    <w:rsid w:val="00A410F4"/>
    <w:rsid w:val="00A418A0"/>
    <w:rsid w:val="00A42BF2"/>
    <w:rsid w:val="00A434F9"/>
    <w:rsid w:val="00A46F66"/>
    <w:rsid w:val="00A50F8F"/>
    <w:rsid w:val="00A53A47"/>
    <w:rsid w:val="00A55ACA"/>
    <w:rsid w:val="00A57050"/>
    <w:rsid w:val="00A60398"/>
    <w:rsid w:val="00A6191E"/>
    <w:rsid w:val="00A63126"/>
    <w:rsid w:val="00A64634"/>
    <w:rsid w:val="00A66DEE"/>
    <w:rsid w:val="00A67FD5"/>
    <w:rsid w:val="00A71165"/>
    <w:rsid w:val="00A74F10"/>
    <w:rsid w:val="00A77209"/>
    <w:rsid w:val="00A801A1"/>
    <w:rsid w:val="00A82C51"/>
    <w:rsid w:val="00A8301E"/>
    <w:rsid w:val="00A851F4"/>
    <w:rsid w:val="00A85AFE"/>
    <w:rsid w:val="00A867B8"/>
    <w:rsid w:val="00A86F5C"/>
    <w:rsid w:val="00A8721C"/>
    <w:rsid w:val="00A90CA8"/>
    <w:rsid w:val="00A91003"/>
    <w:rsid w:val="00A92466"/>
    <w:rsid w:val="00A92FC4"/>
    <w:rsid w:val="00A939D8"/>
    <w:rsid w:val="00A955B6"/>
    <w:rsid w:val="00A9586C"/>
    <w:rsid w:val="00A97DAA"/>
    <w:rsid w:val="00AA1BDC"/>
    <w:rsid w:val="00AA7D46"/>
    <w:rsid w:val="00AB1329"/>
    <w:rsid w:val="00AB2648"/>
    <w:rsid w:val="00AB617A"/>
    <w:rsid w:val="00AB7030"/>
    <w:rsid w:val="00AC0319"/>
    <w:rsid w:val="00AC2C4C"/>
    <w:rsid w:val="00AC3694"/>
    <w:rsid w:val="00AC3A2C"/>
    <w:rsid w:val="00AC47C8"/>
    <w:rsid w:val="00AC50A7"/>
    <w:rsid w:val="00AC5C52"/>
    <w:rsid w:val="00AC6A8F"/>
    <w:rsid w:val="00AD1EAF"/>
    <w:rsid w:val="00AD34C3"/>
    <w:rsid w:val="00AD4100"/>
    <w:rsid w:val="00AD6A21"/>
    <w:rsid w:val="00AE009F"/>
    <w:rsid w:val="00AE01DC"/>
    <w:rsid w:val="00AE0BB5"/>
    <w:rsid w:val="00AE124C"/>
    <w:rsid w:val="00AE1903"/>
    <w:rsid w:val="00AE1C7D"/>
    <w:rsid w:val="00AE33B1"/>
    <w:rsid w:val="00AE3435"/>
    <w:rsid w:val="00AE35BF"/>
    <w:rsid w:val="00AE75AF"/>
    <w:rsid w:val="00AE77D9"/>
    <w:rsid w:val="00AF0A6A"/>
    <w:rsid w:val="00AF0F62"/>
    <w:rsid w:val="00AF37B4"/>
    <w:rsid w:val="00AF3963"/>
    <w:rsid w:val="00AF42CD"/>
    <w:rsid w:val="00AF5E50"/>
    <w:rsid w:val="00B00C21"/>
    <w:rsid w:val="00B026FC"/>
    <w:rsid w:val="00B03093"/>
    <w:rsid w:val="00B03256"/>
    <w:rsid w:val="00B03419"/>
    <w:rsid w:val="00B04FC5"/>
    <w:rsid w:val="00B05893"/>
    <w:rsid w:val="00B062C0"/>
    <w:rsid w:val="00B078AB"/>
    <w:rsid w:val="00B1079F"/>
    <w:rsid w:val="00B11B70"/>
    <w:rsid w:val="00B12A9E"/>
    <w:rsid w:val="00B133BB"/>
    <w:rsid w:val="00B13821"/>
    <w:rsid w:val="00B15C48"/>
    <w:rsid w:val="00B16381"/>
    <w:rsid w:val="00B20220"/>
    <w:rsid w:val="00B24674"/>
    <w:rsid w:val="00B2498D"/>
    <w:rsid w:val="00B251EC"/>
    <w:rsid w:val="00B3073D"/>
    <w:rsid w:val="00B32630"/>
    <w:rsid w:val="00B33E5D"/>
    <w:rsid w:val="00B372C3"/>
    <w:rsid w:val="00B3733E"/>
    <w:rsid w:val="00B442D8"/>
    <w:rsid w:val="00B44ABC"/>
    <w:rsid w:val="00B5041D"/>
    <w:rsid w:val="00B51654"/>
    <w:rsid w:val="00B5700B"/>
    <w:rsid w:val="00B6091E"/>
    <w:rsid w:val="00B61389"/>
    <w:rsid w:val="00B613F3"/>
    <w:rsid w:val="00B6171A"/>
    <w:rsid w:val="00B63EBE"/>
    <w:rsid w:val="00B6460E"/>
    <w:rsid w:val="00B64FB0"/>
    <w:rsid w:val="00B66209"/>
    <w:rsid w:val="00B66222"/>
    <w:rsid w:val="00B675DB"/>
    <w:rsid w:val="00B67C17"/>
    <w:rsid w:val="00B70A25"/>
    <w:rsid w:val="00B70D16"/>
    <w:rsid w:val="00B70D1A"/>
    <w:rsid w:val="00B715F6"/>
    <w:rsid w:val="00B724F2"/>
    <w:rsid w:val="00B7316A"/>
    <w:rsid w:val="00B75F9C"/>
    <w:rsid w:val="00B76398"/>
    <w:rsid w:val="00B77753"/>
    <w:rsid w:val="00B82AC1"/>
    <w:rsid w:val="00B83AF8"/>
    <w:rsid w:val="00B849AF"/>
    <w:rsid w:val="00B86D1A"/>
    <w:rsid w:val="00B87B20"/>
    <w:rsid w:val="00B92D2A"/>
    <w:rsid w:val="00B94306"/>
    <w:rsid w:val="00B9481C"/>
    <w:rsid w:val="00B95D89"/>
    <w:rsid w:val="00BA04C9"/>
    <w:rsid w:val="00BA1A85"/>
    <w:rsid w:val="00BA1D12"/>
    <w:rsid w:val="00BA3138"/>
    <w:rsid w:val="00BA3F99"/>
    <w:rsid w:val="00BA4C65"/>
    <w:rsid w:val="00BA7BD5"/>
    <w:rsid w:val="00BB032F"/>
    <w:rsid w:val="00BB0B00"/>
    <w:rsid w:val="00BB0D6E"/>
    <w:rsid w:val="00BB47F1"/>
    <w:rsid w:val="00BB4FCF"/>
    <w:rsid w:val="00BC06A0"/>
    <w:rsid w:val="00BC0853"/>
    <w:rsid w:val="00BC1DC5"/>
    <w:rsid w:val="00BC4FA9"/>
    <w:rsid w:val="00BC4FB7"/>
    <w:rsid w:val="00BC59BA"/>
    <w:rsid w:val="00BC5AAB"/>
    <w:rsid w:val="00BC637D"/>
    <w:rsid w:val="00BC6506"/>
    <w:rsid w:val="00BC693A"/>
    <w:rsid w:val="00BD0BDA"/>
    <w:rsid w:val="00BD0E44"/>
    <w:rsid w:val="00BD16CB"/>
    <w:rsid w:val="00BD23BF"/>
    <w:rsid w:val="00BD5844"/>
    <w:rsid w:val="00BD5AD4"/>
    <w:rsid w:val="00BD6642"/>
    <w:rsid w:val="00BD6BE2"/>
    <w:rsid w:val="00BD73A8"/>
    <w:rsid w:val="00BE029F"/>
    <w:rsid w:val="00BE1D05"/>
    <w:rsid w:val="00BE31E9"/>
    <w:rsid w:val="00BE3560"/>
    <w:rsid w:val="00BE4047"/>
    <w:rsid w:val="00BE4B5E"/>
    <w:rsid w:val="00BE4F02"/>
    <w:rsid w:val="00BE7B32"/>
    <w:rsid w:val="00BF5380"/>
    <w:rsid w:val="00C01219"/>
    <w:rsid w:val="00C02BAB"/>
    <w:rsid w:val="00C0492F"/>
    <w:rsid w:val="00C062BD"/>
    <w:rsid w:val="00C132A6"/>
    <w:rsid w:val="00C1487F"/>
    <w:rsid w:val="00C15AB1"/>
    <w:rsid w:val="00C17733"/>
    <w:rsid w:val="00C2236F"/>
    <w:rsid w:val="00C2293F"/>
    <w:rsid w:val="00C23E48"/>
    <w:rsid w:val="00C23EB7"/>
    <w:rsid w:val="00C27F90"/>
    <w:rsid w:val="00C35708"/>
    <w:rsid w:val="00C35DB0"/>
    <w:rsid w:val="00C361EA"/>
    <w:rsid w:val="00C371FB"/>
    <w:rsid w:val="00C37BF1"/>
    <w:rsid w:val="00C405A3"/>
    <w:rsid w:val="00C417AF"/>
    <w:rsid w:val="00C46B36"/>
    <w:rsid w:val="00C46FF5"/>
    <w:rsid w:val="00C52FF0"/>
    <w:rsid w:val="00C5398B"/>
    <w:rsid w:val="00C55632"/>
    <w:rsid w:val="00C60921"/>
    <w:rsid w:val="00C60BF8"/>
    <w:rsid w:val="00C61AEE"/>
    <w:rsid w:val="00C62036"/>
    <w:rsid w:val="00C65325"/>
    <w:rsid w:val="00C653B1"/>
    <w:rsid w:val="00C65F88"/>
    <w:rsid w:val="00C664E8"/>
    <w:rsid w:val="00C67B75"/>
    <w:rsid w:val="00C70457"/>
    <w:rsid w:val="00C70EA0"/>
    <w:rsid w:val="00C73825"/>
    <w:rsid w:val="00C7497B"/>
    <w:rsid w:val="00C753D0"/>
    <w:rsid w:val="00C76738"/>
    <w:rsid w:val="00C76D75"/>
    <w:rsid w:val="00C772CC"/>
    <w:rsid w:val="00C77A79"/>
    <w:rsid w:val="00C8131C"/>
    <w:rsid w:val="00C82485"/>
    <w:rsid w:val="00C8274D"/>
    <w:rsid w:val="00C83222"/>
    <w:rsid w:val="00C8369E"/>
    <w:rsid w:val="00C85FC5"/>
    <w:rsid w:val="00C9085E"/>
    <w:rsid w:val="00C91E3C"/>
    <w:rsid w:val="00C92BC9"/>
    <w:rsid w:val="00C93875"/>
    <w:rsid w:val="00C97D21"/>
    <w:rsid w:val="00CA23D9"/>
    <w:rsid w:val="00CA24AF"/>
    <w:rsid w:val="00CA55AC"/>
    <w:rsid w:val="00CA6135"/>
    <w:rsid w:val="00CA702B"/>
    <w:rsid w:val="00CA7DDD"/>
    <w:rsid w:val="00CB0302"/>
    <w:rsid w:val="00CB1F79"/>
    <w:rsid w:val="00CB353F"/>
    <w:rsid w:val="00CB4D22"/>
    <w:rsid w:val="00CB4FB5"/>
    <w:rsid w:val="00CB5CAC"/>
    <w:rsid w:val="00CB6235"/>
    <w:rsid w:val="00CB6857"/>
    <w:rsid w:val="00CC06B5"/>
    <w:rsid w:val="00CC31A0"/>
    <w:rsid w:val="00CC41A8"/>
    <w:rsid w:val="00CC5FB8"/>
    <w:rsid w:val="00CD084D"/>
    <w:rsid w:val="00CD0853"/>
    <w:rsid w:val="00CD16EC"/>
    <w:rsid w:val="00CD29BE"/>
    <w:rsid w:val="00CD2B90"/>
    <w:rsid w:val="00CD36F5"/>
    <w:rsid w:val="00CD3F23"/>
    <w:rsid w:val="00CD434B"/>
    <w:rsid w:val="00CD4693"/>
    <w:rsid w:val="00CD488B"/>
    <w:rsid w:val="00CD5C13"/>
    <w:rsid w:val="00CD6666"/>
    <w:rsid w:val="00CD735D"/>
    <w:rsid w:val="00CD7E96"/>
    <w:rsid w:val="00CE039E"/>
    <w:rsid w:val="00CE242C"/>
    <w:rsid w:val="00CE3033"/>
    <w:rsid w:val="00CE37B3"/>
    <w:rsid w:val="00CE407F"/>
    <w:rsid w:val="00CE5A0E"/>
    <w:rsid w:val="00CF3260"/>
    <w:rsid w:val="00CF5D7E"/>
    <w:rsid w:val="00CF5E5B"/>
    <w:rsid w:val="00CF69ED"/>
    <w:rsid w:val="00CF75B8"/>
    <w:rsid w:val="00D00335"/>
    <w:rsid w:val="00D00DC2"/>
    <w:rsid w:val="00D02F71"/>
    <w:rsid w:val="00D03989"/>
    <w:rsid w:val="00D03DFD"/>
    <w:rsid w:val="00D04AA3"/>
    <w:rsid w:val="00D06A13"/>
    <w:rsid w:val="00D0718E"/>
    <w:rsid w:val="00D1058F"/>
    <w:rsid w:val="00D1142F"/>
    <w:rsid w:val="00D1170B"/>
    <w:rsid w:val="00D12DF6"/>
    <w:rsid w:val="00D1523E"/>
    <w:rsid w:val="00D15AFB"/>
    <w:rsid w:val="00D16006"/>
    <w:rsid w:val="00D168AC"/>
    <w:rsid w:val="00D16EA8"/>
    <w:rsid w:val="00D21C80"/>
    <w:rsid w:val="00D225A7"/>
    <w:rsid w:val="00D22C87"/>
    <w:rsid w:val="00D243EC"/>
    <w:rsid w:val="00D252BE"/>
    <w:rsid w:val="00D25D01"/>
    <w:rsid w:val="00D27714"/>
    <w:rsid w:val="00D27935"/>
    <w:rsid w:val="00D31D9E"/>
    <w:rsid w:val="00D32C69"/>
    <w:rsid w:val="00D32EEB"/>
    <w:rsid w:val="00D34822"/>
    <w:rsid w:val="00D348E8"/>
    <w:rsid w:val="00D34E8F"/>
    <w:rsid w:val="00D3552C"/>
    <w:rsid w:val="00D368B2"/>
    <w:rsid w:val="00D40F8C"/>
    <w:rsid w:val="00D4168C"/>
    <w:rsid w:val="00D4194F"/>
    <w:rsid w:val="00D41E6F"/>
    <w:rsid w:val="00D41FE4"/>
    <w:rsid w:val="00D43865"/>
    <w:rsid w:val="00D522B4"/>
    <w:rsid w:val="00D52DF2"/>
    <w:rsid w:val="00D53FD6"/>
    <w:rsid w:val="00D53FE5"/>
    <w:rsid w:val="00D54C07"/>
    <w:rsid w:val="00D575FC"/>
    <w:rsid w:val="00D64490"/>
    <w:rsid w:val="00D651E0"/>
    <w:rsid w:val="00D665C7"/>
    <w:rsid w:val="00D677CF"/>
    <w:rsid w:val="00D70100"/>
    <w:rsid w:val="00D70630"/>
    <w:rsid w:val="00D70DCE"/>
    <w:rsid w:val="00D7104B"/>
    <w:rsid w:val="00D724F5"/>
    <w:rsid w:val="00D72E0E"/>
    <w:rsid w:val="00D72E94"/>
    <w:rsid w:val="00D7306F"/>
    <w:rsid w:val="00D74E55"/>
    <w:rsid w:val="00D77F1B"/>
    <w:rsid w:val="00D826AD"/>
    <w:rsid w:val="00D8332B"/>
    <w:rsid w:val="00D841F8"/>
    <w:rsid w:val="00D85A0B"/>
    <w:rsid w:val="00D86F37"/>
    <w:rsid w:val="00D87D25"/>
    <w:rsid w:val="00D90584"/>
    <w:rsid w:val="00D90B8D"/>
    <w:rsid w:val="00D90CDB"/>
    <w:rsid w:val="00D928C6"/>
    <w:rsid w:val="00D935DE"/>
    <w:rsid w:val="00D93854"/>
    <w:rsid w:val="00D94F97"/>
    <w:rsid w:val="00D966D4"/>
    <w:rsid w:val="00D96922"/>
    <w:rsid w:val="00DA0A6B"/>
    <w:rsid w:val="00DA1E68"/>
    <w:rsid w:val="00DA277E"/>
    <w:rsid w:val="00DA4CDF"/>
    <w:rsid w:val="00DA52F3"/>
    <w:rsid w:val="00DA7731"/>
    <w:rsid w:val="00DB1D84"/>
    <w:rsid w:val="00DB34E2"/>
    <w:rsid w:val="00DB4C5C"/>
    <w:rsid w:val="00DB645B"/>
    <w:rsid w:val="00DC16B5"/>
    <w:rsid w:val="00DC237A"/>
    <w:rsid w:val="00DC238D"/>
    <w:rsid w:val="00DC3347"/>
    <w:rsid w:val="00DC3CE6"/>
    <w:rsid w:val="00DC4960"/>
    <w:rsid w:val="00DC579C"/>
    <w:rsid w:val="00DC7177"/>
    <w:rsid w:val="00DC7CF8"/>
    <w:rsid w:val="00DD0BC5"/>
    <w:rsid w:val="00DD132E"/>
    <w:rsid w:val="00DD1394"/>
    <w:rsid w:val="00DD1689"/>
    <w:rsid w:val="00DD1772"/>
    <w:rsid w:val="00DD24F5"/>
    <w:rsid w:val="00DD6CCA"/>
    <w:rsid w:val="00DD7C71"/>
    <w:rsid w:val="00DD7D50"/>
    <w:rsid w:val="00DE0C82"/>
    <w:rsid w:val="00DE2ED2"/>
    <w:rsid w:val="00DE33D5"/>
    <w:rsid w:val="00DE3AB8"/>
    <w:rsid w:val="00DE3B5F"/>
    <w:rsid w:val="00DE7905"/>
    <w:rsid w:val="00DF10EC"/>
    <w:rsid w:val="00DF4C05"/>
    <w:rsid w:val="00DF5FD1"/>
    <w:rsid w:val="00E0084F"/>
    <w:rsid w:val="00E02BF0"/>
    <w:rsid w:val="00E02D31"/>
    <w:rsid w:val="00E03112"/>
    <w:rsid w:val="00E03E96"/>
    <w:rsid w:val="00E04DAC"/>
    <w:rsid w:val="00E06D81"/>
    <w:rsid w:val="00E0738F"/>
    <w:rsid w:val="00E11725"/>
    <w:rsid w:val="00E12D0D"/>
    <w:rsid w:val="00E13805"/>
    <w:rsid w:val="00E14164"/>
    <w:rsid w:val="00E15FB0"/>
    <w:rsid w:val="00E17C91"/>
    <w:rsid w:val="00E23151"/>
    <w:rsid w:val="00E23604"/>
    <w:rsid w:val="00E23838"/>
    <w:rsid w:val="00E2385F"/>
    <w:rsid w:val="00E23CED"/>
    <w:rsid w:val="00E242EB"/>
    <w:rsid w:val="00E27BA5"/>
    <w:rsid w:val="00E3252C"/>
    <w:rsid w:val="00E33024"/>
    <w:rsid w:val="00E35F43"/>
    <w:rsid w:val="00E36A6C"/>
    <w:rsid w:val="00E37609"/>
    <w:rsid w:val="00E37C52"/>
    <w:rsid w:val="00E40AB2"/>
    <w:rsid w:val="00E41CA4"/>
    <w:rsid w:val="00E45488"/>
    <w:rsid w:val="00E458AE"/>
    <w:rsid w:val="00E4601D"/>
    <w:rsid w:val="00E50BEE"/>
    <w:rsid w:val="00E511A6"/>
    <w:rsid w:val="00E523E5"/>
    <w:rsid w:val="00E52666"/>
    <w:rsid w:val="00E54FF2"/>
    <w:rsid w:val="00E566AD"/>
    <w:rsid w:val="00E607C8"/>
    <w:rsid w:val="00E62669"/>
    <w:rsid w:val="00E63702"/>
    <w:rsid w:val="00E645D9"/>
    <w:rsid w:val="00E6731D"/>
    <w:rsid w:val="00E67ED0"/>
    <w:rsid w:val="00E70369"/>
    <w:rsid w:val="00E7584F"/>
    <w:rsid w:val="00E775AC"/>
    <w:rsid w:val="00E80979"/>
    <w:rsid w:val="00E81E92"/>
    <w:rsid w:val="00E84991"/>
    <w:rsid w:val="00E84AC9"/>
    <w:rsid w:val="00E84F0C"/>
    <w:rsid w:val="00E87757"/>
    <w:rsid w:val="00E87C49"/>
    <w:rsid w:val="00E905B8"/>
    <w:rsid w:val="00E90601"/>
    <w:rsid w:val="00E90D74"/>
    <w:rsid w:val="00E91028"/>
    <w:rsid w:val="00E911BC"/>
    <w:rsid w:val="00E9146B"/>
    <w:rsid w:val="00E91D4E"/>
    <w:rsid w:val="00E92485"/>
    <w:rsid w:val="00E92510"/>
    <w:rsid w:val="00E931FA"/>
    <w:rsid w:val="00E93993"/>
    <w:rsid w:val="00E945B1"/>
    <w:rsid w:val="00E94CF2"/>
    <w:rsid w:val="00EA2829"/>
    <w:rsid w:val="00EA4FD4"/>
    <w:rsid w:val="00EA606A"/>
    <w:rsid w:val="00EA6A82"/>
    <w:rsid w:val="00EB1EA0"/>
    <w:rsid w:val="00EB7456"/>
    <w:rsid w:val="00EC1BCF"/>
    <w:rsid w:val="00EC1F0B"/>
    <w:rsid w:val="00EC3A0A"/>
    <w:rsid w:val="00EC4EF0"/>
    <w:rsid w:val="00EC5A89"/>
    <w:rsid w:val="00EC5D09"/>
    <w:rsid w:val="00EC64A2"/>
    <w:rsid w:val="00ED2CC4"/>
    <w:rsid w:val="00ED30E7"/>
    <w:rsid w:val="00ED4DFC"/>
    <w:rsid w:val="00ED52D1"/>
    <w:rsid w:val="00ED59C6"/>
    <w:rsid w:val="00ED6932"/>
    <w:rsid w:val="00ED7429"/>
    <w:rsid w:val="00ED78D7"/>
    <w:rsid w:val="00EE05E5"/>
    <w:rsid w:val="00EE0BCD"/>
    <w:rsid w:val="00EE1F00"/>
    <w:rsid w:val="00EE3478"/>
    <w:rsid w:val="00EE56A3"/>
    <w:rsid w:val="00EE5E91"/>
    <w:rsid w:val="00EE74A9"/>
    <w:rsid w:val="00EF2BAB"/>
    <w:rsid w:val="00EF3223"/>
    <w:rsid w:val="00EF43B9"/>
    <w:rsid w:val="00EF47B2"/>
    <w:rsid w:val="00EF51D9"/>
    <w:rsid w:val="00EF5FFF"/>
    <w:rsid w:val="00EF6F0A"/>
    <w:rsid w:val="00F000A1"/>
    <w:rsid w:val="00F000E7"/>
    <w:rsid w:val="00F0242D"/>
    <w:rsid w:val="00F0277C"/>
    <w:rsid w:val="00F031D2"/>
    <w:rsid w:val="00F0552D"/>
    <w:rsid w:val="00F060F2"/>
    <w:rsid w:val="00F123B6"/>
    <w:rsid w:val="00F13C99"/>
    <w:rsid w:val="00F1407C"/>
    <w:rsid w:val="00F14B0E"/>
    <w:rsid w:val="00F168E5"/>
    <w:rsid w:val="00F16CA5"/>
    <w:rsid w:val="00F16DFC"/>
    <w:rsid w:val="00F17E3F"/>
    <w:rsid w:val="00F25391"/>
    <w:rsid w:val="00F2561B"/>
    <w:rsid w:val="00F263C0"/>
    <w:rsid w:val="00F30319"/>
    <w:rsid w:val="00F30797"/>
    <w:rsid w:val="00F321D7"/>
    <w:rsid w:val="00F345D2"/>
    <w:rsid w:val="00F35089"/>
    <w:rsid w:val="00F35AEE"/>
    <w:rsid w:val="00F35B52"/>
    <w:rsid w:val="00F374F8"/>
    <w:rsid w:val="00F40750"/>
    <w:rsid w:val="00F41000"/>
    <w:rsid w:val="00F456C1"/>
    <w:rsid w:val="00F467A8"/>
    <w:rsid w:val="00F51A88"/>
    <w:rsid w:val="00F54BDB"/>
    <w:rsid w:val="00F55D2C"/>
    <w:rsid w:val="00F5708A"/>
    <w:rsid w:val="00F5751A"/>
    <w:rsid w:val="00F57ED5"/>
    <w:rsid w:val="00F61B3A"/>
    <w:rsid w:val="00F61CF1"/>
    <w:rsid w:val="00F6297B"/>
    <w:rsid w:val="00F63019"/>
    <w:rsid w:val="00F63961"/>
    <w:rsid w:val="00F63B5B"/>
    <w:rsid w:val="00F70D87"/>
    <w:rsid w:val="00F738F0"/>
    <w:rsid w:val="00F7598E"/>
    <w:rsid w:val="00F805AA"/>
    <w:rsid w:val="00F8076B"/>
    <w:rsid w:val="00F80953"/>
    <w:rsid w:val="00F81742"/>
    <w:rsid w:val="00F82EB3"/>
    <w:rsid w:val="00F86D47"/>
    <w:rsid w:val="00F9034E"/>
    <w:rsid w:val="00F9056F"/>
    <w:rsid w:val="00F91194"/>
    <w:rsid w:val="00F913AA"/>
    <w:rsid w:val="00F92193"/>
    <w:rsid w:val="00F92B65"/>
    <w:rsid w:val="00F92E93"/>
    <w:rsid w:val="00FA156C"/>
    <w:rsid w:val="00FA6024"/>
    <w:rsid w:val="00FA764F"/>
    <w:rsid w:val="00FB2E7B"/>
    <w:rsid w:val="00FB35CC"/>
    <w:rsid w:val="00FB50E6"/>
    <w:rsid w:val="00FB79AD"/>
    <w:rsid w:val="00FC0A1B"/>
    <w:rsid w:val="00FC1104"/>
    <w:rsid w:val="00FC29D1"/>
    <w:rsid w:val="00FC32FC"/>
    <w:rsid w:val="00FC3D00"/>
    <w:rsid w:val="00FC608E"/>
    <w:rsid w:val="00FD01FA"/>
    <w:rsid w:val="00FD035B"/>
    <w:rsid w:val="00FD19BA"/>
    <w:rsid w:val="00FD6C4C"/>
    <w:rsid w:val="00FD6DE8"/>
    <w:rsid w:val="00FD6E4F"/>
    <w:rsid w:val="00FD7743"/>
    <w:rsid w:val="00FE0948"/>
    <w:rsid w:val="00FE1C68"/>
    <w:rsid w:val="00FE2B3F"/>
    <w:rsid w:val="00FE7FA9"/>
    <w:rsid w:val="00FF1084"/>
    <w:rsid w:val="00FF195E"/>
    <w:rsid w:val="00FF1CF1"/>
    <w:rsid w:val="00FF2339"/>
    <w:rsid w:val="00FF29CD"/>
    <w:rsid w:val="00FF2BBD"/>
    <w:rsid w:val="00FF3C06"/>
    <w:rsid w:val="00FF3ECE"/>
    <w:rsid w:val="00FF3F00"/>
    <w:rsid w:val="00FF4A5B"/>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98A5A9-6DE7-4697-871B-9A6687AC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A9"/>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semiHidden/>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afa">
    <w:name w:val="Заголовок"/>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1">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b">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c">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d">
    <w:name w:val="Title"/>
    <w:basedOn w:val="a"/>
    <w:next w:val="a"/>
    <w:link w:val="afe"/>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Название Знак"/>
    <w:link w:val="afd"/>
    <w:rsid w:val="003343EF"/>
    <w:rPr>
      <w:rFonts w:ascii="Cambria" w:eastAsia="Times New Roman" w:hAnsi="Cambria" w:cs="Times New Roman"/>
      <w:color w:val="17365D"/>
      <w:spacing w:val="5"/>
      <w:kern w:val="28"/>
      <w:sz w:val="52"/>
      <w:szCs w:val="52"/>
    </w:rPr>
  </w:style>
  <w:style w:type="paragraph" w:styleId="aff">
    <w:name w:val="Body Text Indent"/>
    <w:basedOn w:val="a"/>
    <w:link w:val="aff0"/>
    <w:semiHidden/>
    <w:unhideWhenUsed/>
    <w:rsid w:val="002D0C95"/>
    <w:pPr>
      <w:spacing w:after="120"/>
      <w:ind w:left="283"/>
    </w:pPr>
  </w:style>
  <w:style w:type="character" w:customStyle="1" w:styleId="aff0">
    <w:name w:val="Основной текст с отступом Знак"/>
    <w:link w:val="aff"/>
    <w:semiHidden/>
    <w:rsid w:val="002D0C95"/>
    <w:rPr>
      <w:sz w:val="24"/>
      <w:szCs w:val="24"/>
    </w:rPr>
  </w:style>
  <w:style w:type="paragraph" w:styleId="aff1">
    <w:name w:val="Subtitle"/>
    <w:basedOn w:val="a"/>
    <w:next w:val="a"/>
    <w:link w:val="aff2"/>
    <w:qFormat/>
    <w:rsid w:val="00D25D01"/>
    <w:pPr>
      <w:numPr>
        <w:ilvl w:val="1"/>
      </w:numPr>
      <w:spacing w:after="160"/>
    </w:pPr>
    <w:rPr>
      <w:rFonts w:ascii="Calibri" w:hAnsi="Calibri"/>
      <w:color w:val="5A5A5A"/>
      <w:spacing w:val="15"/>
      <w:sz w:val="22"/>
      <w:szCs w:val="22"/>
    </w:rPr>
  </w:style>
  <w:style w:type="character" w:customStyle="1" w:styleId="aff2">
    <w:name w:val="Подзаголовок Знак"/>
    <w:link w:val="aff1"/>
    <w:rsid w:val="00D25D01"/>
    <w:rPr>
      <w:rFonts w:ascii="Calibri" w:eastAsia="Times New Roman" w:hAnsi="Calibri" w:cs="Times New Roman"/>
      <w:color w:val="5A5A5A"/>
      <w:spacing w:val="15"/>
      <w:sz w:val="22"/>
      <w:szCs w:val="22"/>
    </w:rPr>
  </w:style>
  <w:style w:type="paragraph" w:styleId="aff3">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es.ru" TargetMode="External"/><Relationship Id="rId13" Type="http://schemas.openxmlformats.org/officeDocument/2006/relationships/hyperlink" Target="consultantplus://offline/ref=BBC7572BB843AF4E72858E83D9740398F41C32E01E3D05E0B605DFDC9FBA56AF48A7E8E1E9DBE373QAD5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6F87DFBE78B3ED5520B9599D734D197493AAAC959F46D024948B2753339FDDAC010A695980FCC4ExDD4F" TargetMode="External"/><Relationship Id="rId17" Type="http://schemas.openxmlformats.org/officeDocument/2006/relationships/hyperlink" Target="consultantplus://offline/ref=9F6B639A223AE306984BA437686F30A93F137688362122FAF658EBC1D534771EC85541F521G1R7G" TargetMode="Externa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rf.ru/tariffs" TargetMode="External"/><Relationship Id="rId5" Type="http://schemas.openxmlformats.org/officeDocument/2006/relationships/webSettings" Target="webSettings.xml"/><Relationship Id="rId15" Type="http://schemas.openxmlformats.org/officeDocument/2006/relationships/hyperlink" Target="consultantplus://offline/ref=BBC7572BB843AF4E72858E83D9740398F41C32E01E3D05E0B605DFDC9FBA56AF48A7E8E1E9DBE373QAD5N" TargetMode="External"/><Relationship Id="rId10" Type="http://schemas.openxmlformats.org/officeDocument/2006/relationships/hyperlink" Target="consultantplus://offline/ref=AE615B1EEA82804F923366BD283B897803904D0C96913BF833B3A95282748D3ABE404750FE4BE6FEY6i2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E615B1EEA82804F923366BD283B897803904D0C96913BF833B3A95282748D3ABE404750FE4BE6FEY6i5O" TargetMode="External"/><Relationship Id="rId14" Type="http://schemas.openxmlformats.org/officeDocument/2006/relationships/hyperlink" Target="consultantplus://offline/ref=BBC7572BB843AF4E72858E83D9740398F41C32E01E3D05E0B605DFDC9FBA56AF48A7E8E1E9DBE373QAD5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8205-ADB2-4FDE-BC1A-BBDE10AC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25800</Words>
  <Characters>181243</Characters>
  <Application>Microsoft Office Word</Application>
  <DocSecurity>0</DocSecurity>
  <Lines>1510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206630</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dc:creator>
  <cp:lastModifiedBy>Татьяна Н. Суслова</cp:lastModifiedBy>
  <cp:revision>2</cp:revision>
  <cp:lastPrinted>2017-05-16T11:33:00Z</cp:lastPrinted>
  <dcterms:created xsi:type="dcterms:W3CDTF">2017-08-08T13:03:00Z</dcterms:created>
  <dcterms:modified xsi:type="dcterms:W3CDTF">2017-08-08T13:03:00Z</dcterms:modified>
</cp:coreProperties>
</file>