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1" w:rsidRDefault="00ED25D1" w:rsidP="00ED25D1">
      <w:pPr>
        <w:pStyle w:val="ConsPlusNormal"/>
        <w:jc w:val="center"/>
        <w:outlineLvl w:val="0"/>
      </w:pPr>
      <w:r>
        <w:t>Форма 1.10. Информация об инвестиционных программах</w:t>
      </w:r>
    </w:p>
    <w:p w:rsidR="00ED25D1" w:rsidRDefault="00ED25D1" w:rsidP="00ED25D1">
      <w:pPr>
        <w:pStyle w:val="ConsPlusNormal"/>
        <w:jc w:val="center"/>
      </w:pPr>
      <w:r>
        <w:t>регулируемой организации и отчетах об их реализации</w:t>
      </w:r>
    </w:p>
    <w:p w:rsidR="00ED25D1" w:rsidRDefault="00ED25D1" w:rsidP="00ED25D1">
      <w:pPr>
        <w:pStyle w:val="ConsPlusNormal"/>
        <w:jc w:val="both"/>
      </w:pP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9"/>
        <w:gridCol w:w="3827"/>
      </w:tblGrid>
      <w:tr w:rsidR="00ED25D1" w:rsidTr="0068237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</w:pPr>
            <w:r>
              <w:t>Наименование инвестиционной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 xml:space="preserve">«Инвестиционная программа </w:t>
            </w:r>
            <w:r w:rsidR="00BA3925">
              <w:rPr>
                <w:rFonts w:ascii="Times New Roman" w:hAnsi="Times New Roman" w:cs="Times New Roman"/>
              </w:rPr>
              <w:t>в сфере теплоснабжения</w:t>
            </w:r>
            <w:r w:rsidRPr="00CA489F">
              <w:rPr>
                <w:rFonts w:ascii="Times New Roman" w:hAnsi="Times New Roman" w:cs="Times New Roman"/>
              </w:rPr>
              <w:t xml:space="preserve"> на 201</w:t>
            </w:r>
            <w:r w:rsidR="00BA3925">
              <w:rPr>
                <w:rFonts w:ascii="Times New Roman" w:hAnsi="Times New Roman" w:cs="Times New Roman"/>
              </w:rPr>
              <w:t>9 год</w:t>
            </w:r>
          </w:p>
        </w:tc>
      </w:tr>
      <w:tr w:rsidR="00ED25D1" w:rsidTr="0068237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</w:pPr>
            <w:r>
              <w:t>Дата утверждения инвестиционной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BA3925" w:rsidP="0068237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30.10.2018</w:t>
            </w:r>
            <w:r w:rsidR="00ED25D1" w:rsidRPr="00CA489F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ED25D1" w:rsidTr="0068237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</w:pPr>
            <w:r>
              <w:t>Цели инвестиционной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8C7958" w:rsidRDefault="00ED25D1" w:rsidP="00682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C7958">
              <w:rPr>
                <w:rFonts w:ascii="Times New Roman" w:hAnsi="Times New Roman" w:cs="Times New Roman"/>
              </w:rPr>
              <w:t>По своим целям и задачам инвестиционная программа в перспективе направлена на обеспечение интересов АО «МЭС». Основными целями и задачами инвестиционной программы АО «МЭС» является:</w:t>
            </w:r>
          </w:p>
          <w:p w:rsidR="00ED25D1" w:rsidRPr="008C7958" w:rsidRDefault="00ED25D1" w:rsidP="00682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C7958">
              <w:rPr>
                <w:rFonts w:ascii="Times New Roman" w:hAnsi="Times New Roman" w:cs="Times New Roman"/>
              </w:rPr>
              <w:t xml:space="preserve"> - </w:t>
            </w:r>
            <w:proofErr w:type="gramStart"/>
            <w:r w:rsidR="008C7958" w:rsidRPr="008C7958">
              <w:rPr>
                <w:rFonts w:ascii="Times New Roman" w:hAnsi="Times New Roman" w:cs="Times New Roman"/>
              </w:rPr>
              <w:t>строительство новой котельной</w:t>
            </w:r>
            <w:proofErr w:type="gramEnd"/>
            <w:r w:rsidR="008C7958" w:rsidRPr="008C7958">
              <w:rPr>
                <w:rFonts w:ascii="Times New Roman" w:hAnsi="Times New Roman" w:cs="Times New Roman"/>
              </w:rPr>
              <w:t xml:space="preserve"> работающей на более дешевом топливе</w:t>
            </w:r>
            <w:r w:rsidRPr="008C7958">
              <w:rPr>
                <w:rFonts w:ascii="Times New Roman" w:hAnsi="Times New Roman" w:cs="Times New Roman"/>
              </w:rPr>
              <w:t>;</w:t>
            </w:r>
          </w:p>
          <w:p w:rsidR="00ED25D1" w:rsidRPr="008C7958" w:rsidRDefault="00ED25D1" w:rsidP="00682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C7958">
              <w:rPr>
                <w:rFonts w:ascii="Times New Roman" w:hAnsi="Times New Roman" w:cs="Times New Roman"/>
              </w:rPr>
              <w:t>- снижение удельного расхода топлива на отпуск тепловой энергии;</w:t>
            </w:r>
          </w:p>
          <w:p w:rsidR="00ED25D1" w:rsidRPr="008C7958" w:rsidRDefault="00ED25D1" w:rsidP="00682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C7958">
              <w:rPr>
                <w:rFonts w:ascii="Times New Roman" w:hAnsi="Times New Roman" w:cs="Times New Roman"/>
              </w:rPr>
              <w:t>- оптимизация загрузки источника теплоснабжения;</w:t>
            </w:r>
          </w:p>
          <w:p w:rsidR="00ED25D1" w:rsidRPr="008C7958" w:rsidRDefault="00ED25D1" w:rsidP="00682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C7958">
              <w:rPr>
                <w:rFonts w:ascii="Times New Roman" w:hAnsi="Times New Roman" w:cs="Times New Roman"/>
              </w:rPr>
              <w:t>- внедрение системы, позволяющей обеспечивать постоянный контроль за рабочими параметрами оборудования с передачей информации в диспетчерскую службу</w:t>
            </w:r>
          </w:p>
          <w:p w:rsidR="00ED25D1" w:rsidRPr="003F6BCA" w:rsidRDefault="00ED25D1" w:rsidP="00682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25D1" w:rsidTr="0068237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</w:pPr>
            <w:r>
              <w:t>Наименование органа исполнительной власти субъекта Российской Федерации, утвердившего инвестиционную программу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Министерство энергетики и ЖКХ Мурманской области</w:t>
            </w:r>
          </w:p>
        </w:tc>
      </w:tr>
      <w:tr w:rsidR="00ED25D1" w:rsidTr="0068237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</w:pPr>
            <w:r>
              <w:t>Наименование органа местного самоуправления, согласовавшего инвестиционную программу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BA3925" w:rsidP="00682374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t>Администрация</w:t>
            </w:r>
            <w:proofErr w:type="gramEnd"/>
            <w:r>
              <w:t xml:space="preserve"> ЗАТО г. Североморск</w:t>
            </w:r>
          </w:p>
        </w:tc>
      </w:tr>
      <w:tr w:rsidR="00ED25D1" w:rsidTr="0068237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</w:pPr>
            <w:r>
              <w:t>Сроки начала и окончания реализации инвестиционной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Начало реализации – 201</w:t>
            </w:r>
            <w:r w:rsidR="00BA3925">
              <w:rPr>
                <w:rFonts w:ascii="Times New Roman" w:hAnsi="Times New Roman" w:cs="Times New Roman"/>
              </w:rPr>
              <w:t>9</w:t>
            </w:r>
            <w:r w:rsidRPr="00CA489F">
              <w:rPr>
                <w:rFonts w:ascii="Times New Roman" w:hAnsi="Times New Roman" w:cs="Times New Roman"/>
              </w:rPr>
              <w:t xml:space="preserve"> г.</w:t>
            </w:r>
          </w:p>
          <w:p w:rsidR="00ED25D1" w:rsidRPr="00CA489F" w:rsidRDefault="00ED25D1" w:rsidP="00682374">
            <w:pPr>
              <w:pStyle w:val="ConsPlusNormal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Окончание реализации – 201</w:t>
            </w:r>
            <w:r w:rsidR="00BA3925">
              <w:rPr>
                <w:rFonts w:ascii="Times New Roman" w:hAnsi="Times New Roman" w:cs="Times New Roman"/>
              </w:rPr>
              <w:t>9</w:t>
            </w:r>
            <w:r w:rsidRPr="00CA489F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ED25D1" w:rsidRDefault="00ED25D1" w:rsidP="00ED25D1">
      <w:pPr>
        <w:pStyle w:val="ConsPlusNormal"/>
        <w:outlineLvl w:val="1"/>
      </w:pPr>
    </w:p>
    <w:p w:rsidR="00BA3925" w:rsidRDefault="00BA3925" w:rsidP="005E4965">
      <w:pPr>
        <w:pStyle w:val="ConsPlusNormal"/>
        <w:outlineLvl w:val="1"/>
      </w:pPr>
    </w:p>
    <w:p w:rsidR="00ED25D1" w:rsidRDefault="00ED25D1" w:rsidP="00ED25D1">
      <w:pPr>
        <w:pStyle w:val="ConsPlusNormal"/>
        <w:jc w:val="center"/>
        <w:outlineLvl w:val="1"/>
      </w:pPr>
    </w:p>
    <w:p w:rsidR="00ED25D1" w:rsidRDefault="00ED25D1" w:rsidP="00ED25D1">
      <w:pPr>
        <w:pStyle w:val="ConsPlusNormal"/>
        <w:jc w:val="center"/>
        <w:outlineLvl w:val="1"/>
      </w:pPr>
    </w:p>
    <w:p w:rsidR="00ED25D1" w:rsidRDefault="00ED25D1" w:rsidP="00ED25D1">
      <w:pPr>
        <w:pStyle w:val="ConsPlusNormal"/>
        <w:jc w:val="center"/>
        <w:outlineLvl w:val="1"/>
      </w:pPr>
    </w:p>
    <w:p w:rsidR="00ED25D1" w:rsidRDefault="00ED25D1" w:rsidP="00ED25D1">
      <w:pPr>
        <w:pStyle w:val="ConsPlusNormal"/>
        <w:jc w:val="center"/>
        <w:outlineLvl w:val="1"/>
      </w:pPr>
      <w:r>
        <w:t>Потребности в финансовых средствах, необходимых</w:t>
      </w:r>
    </w:p>
    <w:p w:rsidR="00ED25D1" w:rsidRDefault="00ED25D1" w:rsidP="00ED25D1">
      <w:pPr>
        <w:pStyle w:val="ConsPlusNormal"/>
        <w:jc w:val="center"/>
      </w:pPr>
      <w:r>
        <w:t>для реализации инвестиционной программы</w:t>
      </w:r>
    </w:p>
    <w:p w:rsidR="00ED25D1" w:rsidRDefault="00ED25D1" w:rsidP="00ED25D1">
      <w:pPr>
        <w:pStyle w:val="ConsPlusNormal"/>
        <w:jc w:val="right"/>
        <w:outlineLvl w:val="1"/>
      </w:pPr>
    </w:p>
    <w:p w:rsidR="00ED25D1" w:rsidRDefault="00ED25D1" w:rsidP="00ED25D1">
      <w:pPr>
        <w:pStyle w:val="ConsPlusNormal"/>
        <w:jc w:val="right"/>
        <w:outlineLvl w:val="1"/>
      </w:pPr>
      <w:r>
        <w:t>201</w:t>
      </w:r>
      <w:r w:rsidR="00BA3925">
        <w:t>9</w:t>
      </w:r>
      <w:r>
        <w:t xml:space="preserve"> год</w:t>
      </w: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2976"/>
        <w:gridCol w:w="2552"/>
      </w:tblGrid>
      <w:tr w:rsidR="00ED25D1" w:rsidTr="0068237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t xml:space="preserve">Потребность в финансовых средствах, тыс. руб. </w:t>
            </w:r>
            <w:proofErr w:type="gramStart"/>
            <w:r>
              <w:t>( с</w:t>
            </w:r>
            <w:proofErr w:type="gramEnd"/>
            <w:r>
              <w:t xml:space="preserve"> НДС)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t>Источник финансирования</w:t>
            </w:r>
          </w:p>
        </w:tc>
      </w:tr>
      <w:tr w:rsidR="00ED25D1" w:rsidTr="00682374">
        <w:trPr>
          <w:trHeight w:val="8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BA3925" w:rsidRDefault="00BA3925" w:rsidP="00682374">
            <w:pPr>
              <w:jc w:val="both"/>
              <w:rPr>
                <w:sz w:val="20"/>
                <w:szCs w:val="20"/>
              </w:rPr>
            </w:pPr>
            <w:r w:rsidRPr="00BA3925">
              <w:rPr>
                <w:sz w:val="20"/>
                <w:szCs w:val="20"/>
              </w:rPr>
              <w:t xml:space="preserve">Строительство новой твердотопливной </w:t>
            </w:r>
            <w:proofErr w:type="spellStart"/>
            <w:r w:rsidRPr="00BA3925">
              <w:rPr>
                <w:sz w:val="20"/>
                <w:szCs w:val="20"/>
              </w:rPr>
              <w:t>блочно</w:t>
            </w:r>
            <w:proofErr w:type="spellEnd"/>
            <w:r w:rsidRPr="00BA3925">
              <w:rPr>
                <w:sz w:val="20"/>
                <w:szCs w:val="20"/>
              </w:rPr>
              <w:t xml:space="preserve">-модульной котельной по ул. </w:t>
            </w:r>
            <w:proofErr w:type="gramStart"/>
            <w:r w:rsidRPr="00BA3925">
              <w:rPr>
                <w:sz w:val="20"/>
                <w:szCs w:val="20"/>
              </w:rPr>
              <w:t>Кортик</w:t>
            </w:r>
            <w:proofErr w:type="gramEnd"/>
            <w:r w:rsidRPr="00BA3925">
              <w:rPr>
                <w:sz w:val="20"/>
                <w:szCs w:val="20"/>
              </w:rPr>
              <w:t xml:space="preserve"> ЗАТО г. Североморск, работающей на каменном угле, взамен существующей котельной, работающей на флотском мазуте Ф-5 (перевод системы теплоснабжения на использование более дешевого топлива)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BA3925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64 725,2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BA3925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Прибыль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направленная на инвестиции</w:t>
            </w:r>
          </w:p>
        </w:tc>
      </w:tr>
    </w:tbl>
    <w:p w:rsidR="00ED25D1" w:rsidRDefault="00ED25D1" w:rsidP="00ED25D1">
      <w:pPr>
        <w:pStyle w:val="ConsPlusNormal"/>
        <w:jc w:val="center"/>
        <w:outlineLvl w:val="1"/>
      </w:pPr>
    </w:p>
    <w:p w:rsidR="005E4965" w:rsidRDefault="005E4965" w:rsidP="00ED25D1">
      <w:pPr>
        <w:pStyle w:val="ConsPlusNormal"/>
        <w:jc w:val="center"/>
        <w:outlineLvl w:val="1"/>
      </w:pPr>
    </w:p>
    <w:p w:rsidR="005E4965" w:rsidRDefault="005E4965" w:rsidP="00ED25D1">
      <w:pPr>
        <w:pStyle w:val="ConsPlusNormal"/>
        <w:jc w:val="center"/>
        <w:outlineLvl w:val="1"/>
      </w:pPr>
    </w:p>
    <w:p w:rsidR="005E4965" w:rsidRDefault="005E4965" w:rsidP="00ED25D1">
      <w:pPr>
        <w:pStyle w:val="ConsPlusNormal"/>
        <w:jc w:val="center"/>
        <w:outlineLvl w:val="1"/>
      </w:pPr>
    </w:p>
    <w:p w:rsidR="005E4965" w:rsidRDefault="005E4965" w:rsidP="00ED25D1">
      <w:pPr>
        <w:pStyle w:val="ConsPlusNormal"/>
        <w:jc w:val="center"/>
        <w:outlineLvl w:val="1"/>
      </w:pPr>
      <w:bookmarkStart w:id="0" w:name="_GoBack"/>
      <w:bookmarkEnd w:id="0"/>
    </w:p>
    <w:p w:rsidR="00ED25D1" w:rsidRDefault="00ED25D1" w:rsidP="00ED25D1">
      <w:pPr>
        <w:pStyle w:val="ConsPlusNormal"/>
        <w:jc w:val="center"/>
        <w:outlineLvl w:val="1"/>
      </w:pPr>
      <w:r>
        <w:lastRenderedPageBreak/>
        <w:t xml:space="preserve">Показатели эффективности реализации инвестиционной программы </w:t>
      </w:r>
    </w:p>
    <w:p w:rsidR="00ED25D1" w:rsidRDefault="00ED25D1" w:rsidP="00ED25D1">
      <w:pPr>
        <w:pStyle w:val="ConsPlusNormal"/>
        <w:jc w:val="both"/>
      </w:pP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1984"/>
        <w:gridCol w:w="1701"/>
        <w:gridCol w:w="1843"/>
      </w:tblGrid>
      <w:tr w:rsidR="00ED25D1" w:rsidTr="0068237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t>Плановые значения целевых показателей инвестиционной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t>Фактические значения целевых показателей инвестиционной программы</w:t>
            </w:r>
          </w:p>
        </w:tc>
      </w:tr>
      <w:tr w:rsidR="00BA3925" w:rsidTr="00660B4D"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925" w:rsidRPr="00CA489F" w:rsidRDefault="00BA3925" w:rsidP="00BA3925">
            <w:pPr>
              <w:pStyle w:val="ConsPlusNormal"/>
              <w:rPr>
                <w:rFonts w:ascii="Times New Roman" w:hAnsi="Times New Roman" w:cs="Times New Roman"/>
              </w:rPr>
            </w:pPr>
            <w:r w:rsidRPr="00BA3925">
              <w:t xml:space="preserve">Строительство новой твердотопливной </w:t>
            </w:r>
            <w:proofErr w:type="spellStart"/>
            <w:r w:rsidRPr="00BA3925">
              <w:t>блочно</w:t>
            </w:r>
            <w:proofErr w:type="spellEnd"/>
            <w:r w:rsidRPr="00BA3925">
              <w:t xml:space="preserve">-модульной котельной по ул. </w:t>
            </w:r>
            <w:proofErr w:type="gramStart"/>
            <w:r w:rsidRPr="00BA3925">
              <w:t>Кортик</w:t>
            </w:r>
            <w:proofErr w:type="gramEnd"/>
            <w:r w:rsidRPr="00BA3925">
              <w:t xml:space="preserve"> ЗАТО г. Североморск, работающей на каменном угле, взамен существующей котельной, работающей на флотском мазуте Ф-5 (перевод системы теплоснабжения на использование более дешевого топлива)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25" w:rsidRDefault="00BA3925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1B87">
              <w:rPr>
                <w:rFonts w:ascii="Times New Roman" w:hAnsi="Times New Roman" w:cs="Times New Roman"/>
              </w:rPr>
              <w:t>Удельный расход</w:t>
            </w:r>
            <w:r>
              <w:rPr>
                <w:rFonts w:ascii="Times New Roman" w:hAnsi="Times New Roman" w:cs="Times New Roman"/>
              </w:rPr>
              <w:t xml:space="preserve"> условного топлива на отпуск единицы тепловой энергии, </w:t>
            </w:r>
            <w:proofErr w:type="spellStart"/>
            <w:r>
              <w:rPr>
                <w:rFonts w:ascii="Times New Roman" w:hAnsi="Times New Roman" w:cs="Times New Roman"/>
              </w:rPr>
              <w:t>т.у.т</w:t>
            </w:r>
            <w:proofErr w:type="spellEnd"/>
            <w:r>
              <w:rPr>
                <w:rFonts w:ascii="Times New Roman" w:hAnsi="Times New Roman" w:cs="Times New Roman"/>
              </w:rPr>
              <w:t>./Гкал</w:t>
            </w:r>
          </w:p>
          <w:p w:rsidR="00BA3925" w:rsidRDefault="00BA3925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7958" w:rsidRDefault="008C7958" w:rsidP="008C79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1B87">
              <w:rPr>
                <w:rFonts w:ascii="Times New Roman" w:hAnsi="Times New Roman" w:cs="Times New Roman"/>
              </w:rPr>
              <w:t>Удельный расход</w:t>
            </w:r>
            <w:r>
              <w:rPr>
                <w:rFonts w:ascii="Times New Roman" w:hAnsi="Times New Roman" w:cs="Times New Roman"/>
              </w:rPr>
              <w:t xml:space="preserve"> электрической энергии на производство тепловой энергии, кВт*ч/Гкал</w:t>
            </w:r>
          </w:p>
          <w:p w:rsidR="00BA3925" w:rsidRPr="00F41B87" w:rsidRDefault="00BA3925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25" w:rsidRDefault="00BA3925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8C7958">
              <w:rPr>
                <w:rFonts w:ascii="Times New Roman" w:hAnsi="Times New Roman" w:cs="Times New Roman"/>
              </w:rPr>
              <w:t>19287</w:t>
            </w:r>
          </w:p>
          <w:p w:rsidR="00BA3925" w:rsidRDefault="00BA3925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A3925" w:rsidRDefault="00BA3925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A3925" w:rsidRDefault="00BA3925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A3925" w:rsidRDefault="00BA3925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A3925" w:rsidRDefault="00BA3925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A3925" w:rsidRPr="00F41B87" w:rsidRDefault="008C7958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25" w:rsidRDefault="00BA3925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после реализации мероприятий</w:t>
            </w:r>
          </w:p>
          <w:p w:rsidR="00BA3925" w:rsidRDefault="00BA3925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A3925" w:rsidRDefault="00BA3925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A3925" w:rsidRDefault="00BA3925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A3925" w:rsidRDefault="00BA3925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после реализации мероприятий</w:t>
            </w:r>
          </w:p>
          <w:p w:rsidR="00BA3925" w:rsidRPr="00F41B87" w:rsidRDefault="00BA3925" w:rsidP="006823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A3925" w:rsidTr="00660B4D"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25" w:rsidRPr="00CA489F" w:rsidRDefault="00BA3925" w:rsidP="00682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25" w:rsidRDefault="008C7958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Износ объектов системы теплоснабжения с выделением процента износа объектов, существующих на начало реализации Инвестиционной программы</w:t>
            </w:r>
            <w:r w:rsidR="00BA3925">
              <w:rPr>
                <w:rFonts w:ascii="Times New Roman" w:hAnsi="Times New Roman" w:cs="Times New Roman"/>
              </w:rPr>
              <w:t>, %</w:t>
            </w:r>
          </w:p>
          <w:p w:rsidR="008C7958" w:rsidRDefault="008C7958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A3925" w:rsidRPr="00F41B87" w:rsidRDefault="00BA3925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</w:t>
            </w:r>
            <w:r w:rsidRPr="007371C6">
              <w:rPr>
                <w:rFonts w:ascii="Times New Roman" w:hAnsi="Times New Roman" w:cs="Times New Roman"/>
              </w:rPr>
              <w:t>отер</w:t>
            </w:r>
            <w:r>
              <w:rPr>
                <w:rFonts w:ascii="Times New Roman" w:hAnsi="Times New Roman" w:cs="Times New Roman"/>
              </w:rPr>
              <w:t>ь</w:t>
            </w:r>
            <w:r w:rsidRPr="007371C6">
              <w:rPr>
                <w:rFonts w:ascii="Times New Roman" w:hAnsi="Times New Roman" w:cs="Times New Roman"/>
              </w:rPr>
              <w:t xml:space="preserve"> тепловой энергии при передаче тепловой энергии по тепловым сетям</w:t>
            </w:r>
            <w:r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25" w:rsidRDefault="008C7958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BA3925" w:rsidRDefault="00BA3925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A3925" w:rsidRDefault="00BA3925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A3925" w:rsidRDefault="00BA3925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A3925" w:rsidRDefault="00BA3925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7958" w:rsidRDefault="008C7958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7958" w:rsidRDefault="008C7958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7958" w:rsidRDefault="008C7958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7958" w:rsidRDefault="008C7958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7958" w:rsidRDefault="008C7958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7958" w:rsidRDefault="008C7958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A3925" w:rsidRDefault="008C7958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25" w:rsidRDefault="00BA3925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после реализации мероприятий</w:t>
            </w:r>
          </w:p>
          <w:p w:rsidR="00BA3925" w:rsidRDefault="00BA3925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A3925" w:rsidRDefault="00BA3925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7958" w:rsidRDefault="008C7958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7958" w:rsidRDefault="008C7958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7958" w:rsidRDefault="008C7958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7958" w:rsidRDefault="008C7958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7958" w:rsidRDefault="008C7958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7958" w:rsidRDefault="008C7958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A3925" w:rsidRDefault="00BA3925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после реализации мероприятий</w:t>
            </w:r>
          </w:p>
          <w:p w:rsidR="00BA3925" w:rsidRDefault="00BA3925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D25D1" w:rsidRDefault="00ED25D1" w:rsidP="00ED25D1">
      <w:pPr>
        <w:pStyle w:val="ConsPlusNormal"/>
        <w:jc w:val="both"/>
      </w:pPr>
    </w:p>
    <w:p w:rsidR="00ED25D1" w:rsidRDefault="00ED25D1" w:rsidP="00ED25D1">
      <w:pPr>
        <w:pStyle w:val="ConsPlusNormal"/>
        <w:jc w:val="center"/>
        <w:outlineLvl w:val="1"/>
      </w:pPr>
    </w:p>
    <w:p w:rsidR="00ED25D1" w:rsidRDefault="00ED25D1" w:rsidP="00ED25D1">
      <w:pPr>
        <w:pStyle w:val="ConsPlusNormal"/>
        <w:jc w:val="center"/>
        <w:outlineLvl w:val="1"/>
      </w:pPr>
      <w:r>
        <w:t>Информация об использовании инвестиционных средств</w:t>
      </w:r>
    </w:p>
    <w:p w:rsidR="00ED25D1" w:rsidRDefault="00ED25D1" w:rsidP="00ED25D1">
      <w:pPr>
        <w:pStyle w:val="ConsPlusNormal"/>
        <w:jc w:val="center"/>
      </w:pPr>
      <w:r>
        <w:t>за отчетный год</w:t>
      </w:r>
    </w:p>
    <w:p w:rsidR="00ED25D1" w:rsidRDefault="00ED25D1" w:rsidP="00ED25D1">
      <w:pPr>
        <w:pStyle w:val="ConsPlusNormal"/>
        <w:jc w:val="both"/>
      </w:pP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484"/>
        <w:gridCol w:w="2524"/>
        <w:gridCol w:w="2364"/>
      </w:tblGrid>
      <w:tr w:rsidR="00ED25D1" w:rsidTr="0068237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t>Квартал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t>Сведения об использовании инвестиционных средств за отчетный год, тыс. руб.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t>Источник финансирования инвестиционной программы</w:t>
            </w:r>
          </w:p>
        </w:tc>
      </w:tr>
      <w:tr w:rsidR="00ED25D1" w:rsidTr="0068237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</w:pPr>
          </w:p>
        </w:tc>
      </w:tr>
    </w:tbl>
    <w:p w:rsidR="00ED25D1" w:rsidRDefault="00ED25D1" w:rsidP="00ED25D1">
      <w:pPr>
        <w:pStyle w:val="ConsPlusNormal"/>
        <w:jc w:val="both"/>
      </w:pPr>
    </w:p>
    <w:p w:rsidR="00ED25D1" w:rsidRDefault="00ED25D1" w:rsidP="00ED25D1">
      <w:pPr>
        <w:pStyle w:val="ConsPlusNormal"/>
        <w:jc w:val="center"/>
        <w:outlineLvl w:val="1"/>
      </w:pPr>
      <w:r>
        <w:t>Внесение изменений в инвестиционную программу</w:t>
      </w:r>
    </w:p>
    <w:p w:rsidR="00ED25D1" w:rsidRDefault="00ED25D1" w:rsidP="00ED25D1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2"/>
        <w:gridCol w:w="4762"/>
      </w:tblGrid>
      <w:tr w:rsidR="00ED25D1" w:rsidTr="00682374">
        <w:tc>
          <w:tcPr>
            <w:tcW w:w="4592" w:type="dxa"/>
          </w:tcPr>
          <w:p w:rsidR="00ED25D1" w:rsidRDefault="00ED25D1" w:rsidP="00682374">
            <w:pPr>
              <w:pStyle w:val="ConsPlusNormal"/>
              <w:jc w:val="center"/>
            </w:pPr>
            <w:r>
              <w:t>Дата внесения изменений</w:t>
            </w:r>
          </w:p>
        </w:tc>
        <w:tc>
          <w:tcPr>
            <w:tcW w:w="4762" w:type="dxa"/>
          </w:tcPr>
          <w:p w:rsidR="00ED25D1" w:rsidRDefault="00ED25D1" w:rsidP="00682374">
            <w:pPr>
              <w:pStyle w:val="ConsPlusNormal"/>
              <w:jc w:val="center"/>
            </w:pPr>
            <w:r>
              <w:t>Внесенные изменения</w:t>
            </w:r>
          </w:p>
        </w:tc>
      </w:tr>
      <w:tr w:rsidR="00ED25D1" w:rsidTr="00682374">
        <w:tc>
          <w:tcPr>
            <w:tcW w:w="4592" w:type="dxa"/>
          </w:tcPr>
          <w:p w:rsidR="00ED25D1" w:rsidRPr="00CA489F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2" w:type="dxa"/>
          </w:tcPr>
          <w:p w:rsidR="00ED25D1" w:rsidRPr="006C6DA4" w:rsidRDefault="00ED25D1" w:rsidP="00682374">
            <w:pPr>
              <w:pStyle w:val="ConsPlusNormal"/>
              <w:ind w:firstLine="5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5D1" w:rsidRDefault="00ED25D1" w:rsidP="00ED25D1"/>
    <w:p w:rsidR="00443C71" w:rsidRPr="00ED25D1" w:rsidRDefault="004D35E9" w:rsidP="00ED25D1">
      <w:r w:rsidRPr="00ED25D1">
        <w:t xml:space="preserve"> </w:t>
      </w:r>
    </w:p>
    <w:sectPr w:rsidR="00443C71" w:rsidRPr="00ED2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C71"/>
    <w:rsid w:val="00141FA6"/>
    <w:rsid w:val="00300ABA"/>
    <w:rsid w:val="003573A9"/>
    <w:rsid w:val="00443C71"/>
    <w:rsid w:val="004A0E26"/>
    <w:rsid w:val="004D35E9"/>
    <w:rsid w:val="0051483B"/>
    <w:rsid w:val="005E4965"/>
    <w:rsid w:val="006B5828"/>
    <w:rsid w:val="006C6308"/>
    <w:rsid w:val="008C7958"/>
    <w:rsid w:val="008D5961"/>
    <w:rsid w:val="009E51EA"/>
    <w:rsid w:val="00A739D3"/>
    <w:rsid w:val="00BA3925"/>
    <w:rsid w:val="00BF21F0"/>
    <w:rsid w:val="00C80C3E"/>
    <w:rsid w:val="00D115DD"/>
    <w:rsid w:val="00EC663A"/>
    <w:rsid w:val="00ED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D9B14"/>
  <w15:docId w15:val="{562512D8-885C-49C0-83C3-154B14C80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2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21F0"/>
    <w:rPr>
      <w:color w:val="0000FF" w:themeColor="hyperlink"/>
      <w:u w:val="single"/>
    </w:rPr>
  </w:style>
  <w:style w:type="paragraph" w:customStyle="1" w:styleId="ConsPlusNormal">
    <w:name w:val="ConsPlusNormal"/>
    <w:rsid w:val="00ED2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 В. Малахова</dc:creator>
  <cp:lastModifiedBy>Юрий Корконосов</cp:lastModifiedBy>
  <cp:revision>2</cp:revision>
  <dcterms:created xsi:type="dcterms:W3CDTF">2018-12-27T12:40:00Z</dcterms:created>
  <dcterms:modified xsi:type="dcterms:W3CDTF">2018-12-27T12:40:00Z</dcterms:modified>
</cp:coreProperties>
</file>